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92F37" w14:textId="77777777" w:rsidR="00B9548F" w:rsidRPr="00B9548F" w:rsidRDefault="00B9548F" w:rsidP="00B9548F">
      <w:pPr>
        <w:keepNext/>
        <w:shd w:val="clear" w:color="auto" w:fill="FFFFFF"/>
        <w:tabs>
          <w:tab w:val="center" w:pos="6803"/>
          <w:tab w:val="right" w:pos="9638"/>
        </w:tabs>
        <w:suppressAutoHyphens/>
        <w:spacing w:after="0" w:line="240" w:lineRule="auto"/>
        <w:ind w:left="6237"/>
        <w:textAlignment w:val="baseline"/>
        <w:rPr>
          <w:rFonts w:ascii="Times New Roman" w:hAnsi="Times New Roman" w:cs="Times New Roman"/>
          <w:sz w:val="24"/>
          <w:szCs w:val="24"/>
          <w:lang w:eastAsia="lt-LT"/>
        </w:rPr>
      </w:pPr>
      <w:r w:rsidRPr="00B9548F">
        <w:rPr>
          <w:rFonts w:ascii="Times New Roman" w:hAnsi="Times New Roman" w:cs="Times New Roman"/>
          <w:sz w:val="24"/>
          <w:szCs w:val="24"/>
          <w:lang w:eastAsia="lt-LT"/>
        </w:rPr>
        <w:t>PATVIRTINTA</w:t>
      </w:r>
    </w:p>
    <w:p w14:paraId="34BD75C5" w14:textId="782959C9" w:rsidR="00B9548F" w:rsidRPr="00B9548F" w:rsidRDefault="006E6CC0" w:rsidP="00B9548F">
      <w:pPr>
        <w:keepNext/>
        <w:shd w:val="clear" w:color="auto" w:fill="FFFFFF"/>
        <w:tabs>
          <w:tab w:val="center" w:pos="6803"/>
          <w:tab w:val="right" w:pos="9638"/>
        </w:tabs>
        <w:suppressAutoHyphens/>
        <w:spacing w:after="0" w:line="240" w:lineRule="auto"/>
        <w:ind w:left="6237"/>
        <w:textAlignment w:val="baseline"/>
        <w:rPr>
          <w:rFonts w:ascii="Times New Roman" w:hAnsi="Times New Roman" w:cs="Times New Roman"/>
          <w:sz w:val="24"/>
          <w:szCs w:val="24"/>
          <w:lang w:eastAsia="lt-LT"/>
        </w:rPr>
      </w:pPr>
      <w:bookmarkStart w:id="0" w:name="_Hlk49856269"/>
      <w:r w:rsidRPr="006E6CC0">
        <w:rPr>
          <w:rFonts w:ascii="Times New Roman" w:hAnsi="Times New Roman" w:cs="Times New Roman"/>
          <w:sz w:val="24"/>
          <w:szCs w:val="24"/>
          <w:lang w:eastAsia="lt-LT"/>
        </w:rPr>
        <w:t xml:space="preserve">Vilniaus savivaldybės Grigiškių lopšelio-darželio „Rugelis“ </w:t>
      </w:r>
      <w:bookmarkEnd w:id="0"/>
      <w:r>
        <w:rPr>
          <w:rFonts w:ascii="Times New Roman" w:hAnsi="Times New Roman" w:cs="Times New Roman"/>
          <w:sz w:val="24"/>
          <w:szCs w:val="24"/>
          <w:lang w:eastAsia="lt-LT"/>
        </w:rPr>
        <w:t xml:space="preserve">direktorės </w:t>
      </w:r>
      <w:r w:rsidR="008F6FB6" w:rsidRPr="008F6FB6">
        <w:rPr>
          <w:rFonts w:ascii="Times New Roman" w:hAnsi="Times New Roman" w:cs="Times New Roman"/>
          <w:sz w:val="24"/>
          <w:szCs w:val="24"/>
          <w:lang w:eastAsia="lt-LT"/>
        </w:rPr>
        <w:t>2020 m. rugsėjo 2 d. įsakymu Nr. V-41</w:t>
      </w:r>
      <w:bookmarkStart w:id="1" w:name="_GoBack"/>
      <w:bookmarkEnd w:id="1"/>
    </w:p>
    <w:p w14:paraId="635BE6B3" w14:textId="77777777" w:rsidR="00151D95" w:rsidRPr="00B9548F" w:rsidRDefault="00151D95" w:rsidP="00B9548F">
      <w:pPr>
        <w:autoSpaceDE w:val="0"/>
        <w:autoSpaceDN w:val="0"/>
        <w:adjustRightInd w:val="0"/>
        <w:spacing w:after="0" w:line="240" w:lineRule="auto"/>
        <w:jc w:val="center"/>
        <w:rPr>
          <w:rFonts w:ascii="Times New Roman" w:hAnsi="Times New Roman" w:cs="Times New Roman"/>
          <w:color w:val="000000"/>
          <w:sz w:val="24"/>
          <w:szCs w:val="24"/>
        </w:rPr>
      </w:pPr>
    </w:p>
    <w:p w14:paraId="57AE3C97" w14:textId="77777777" w:rsidR="00151D95" w:rsidRPr="00B9548F" w:rsidRDefault="00151D95" w:rsidP="006515CA">
      <w:pPr>
        <w:autoSpaceDE w:val="0"/>
        <w:autoSpaceDN w:val="0"/>
        <w:adjustRightInd w:val="0"/>
        <w:spacing w:after="0" w:line="240" w:lineRule="auto"/>
        <w:jc w:val="center"/>
        <w:rPr>
          <w:rFonts w:ascii="Times New Roman" w:hAnsi="Times New Roman" w:cs="Times New Roman"/>
          <w:color w:val="000000"/>
          <w:sz w:val="24"/>
          <w:szCs w:val="24"/>
        </w:rPr>
      </w:pPr>
    </w:p>
    <w:p w14:paraId="790C2EA9" w14:textId="4BCCF453" w:rsidR="00151D95" w:rsidRPr="00B9548F" w:rsidRDefault="006E6CC0" w:rsidP="006515CA">
      <w:pPr>
        <w:autoSpaceDE w:val="0"/>
        <w:autoSpaceDN w:val="0"/>
        <w:adjustRightInd w:val="0"/>
        <w:spacing w:after="0" w:line="240" w:lineRule="auto"/>
        <w:jc w:val="center"/>
        <w:rPr>
          <w:rFonts w:ascii="Times New Roman" w:hAnsi="Times New Roman" w:cs="Times New Roman"/>
          <w:b/>
          <w:bCs/>
          <w:color w:val="000000"/>
          <w:sz w:val="24"/>
          <w:szCs w:val="24"/>
        </w:rPr>
      </w:pPr>
      <w:r w:rsidRPr="006E6CC0">
        <w:rPr>
          <w:rFonts w:ascii="Times New Roman" w:hAnsi="Times New Roman" w:cs="Times New Roman"/>
          <w:b/>
          <w:bCs/>
          <w:caps/>
          <w:color w:val="000000"/>
          <w:sz w:val="24"/>
          <w:szCs w:val="24"/>
        </w:rPr>
        <w:t>Vilniaus savivaldybės Grigiškių lopšelio-darželio „Rugelis“</w:t>
      </w:r>
      <w:r w:rsidRPr="006E6CC0">
        <w:rPr>
          <w:rFonts w:ascii="Times New Roman" w:hAnsi="Times New Roman" w:cs="Times New Roman"/>
          <w:b/>
          <w:bCs/>
          <w:color w:val="000000"/>
          <w:sz w:val="24"/>
          <w:szCs w:val="24"/>
        </w:rPr>
        <w:t xml:space="preserve"> </w:t>
      </w:r>
      <w:r w:rsidR="005357C4" w:rsidRPr="00B9548F">
        <w:rPr>
          <w:rFonts w:ascii="Times New Roman" w:hAnsi="Times New Roman" w:cs="Times New Roman"/>
          <w:b/>
          <w:bCs/>
          <w:color w:val="000000"/>
          <w:sz w:val="24"/>
          <w:szCs w:val="24"/>
        </w:rPr>
        <w:t xml:space="preserve"> DARBUOTOJŲ </w:t>
      </w:r>
      <w:r w:rsidR="00151D95" w:rsidRPr="00B9548F">
        <w:rPr>
          <w:rFonts w:ascii="Times New Roman" w:hAnsi="Times New Roman" w:cs="Times New Roman"/>
          <w:b/>
          <w:bCs/>
          <w:color w:val="000000"/>
          <w:sz w:val="24"/>
          <w:szCs w:val="24"/>
        </w:rPr>
        <w:t>ASMENS DUOMENŲ TVARKYMO TAISYKLĖS</w:t>
      </w:r>
    </w:p>
    <w:p w14:paraId="63670699" w14:textId="77777777" w:rsidR="00151D95" w:rsidRPr="00B9548F" w:rsidRDefault="00151D95" w:rsidP="006515CA">
      <w:pPr>
        <w:autoSpaceDE w:val="0"/>
        <w:autoSpaceDN w:val="0"/>
        <w:adjustRightInd w:val="0"/>
        <w:spacing w:after="0" w:line="240" w:lineRule="auto"/>
        <w:jc w:val="center"/>
        <w:rPr>
          <w:rFonts w:ascii="Times New Roman" w:hAnsi="Times New Roman" w:cs="Times New Roman"/>
          <w:b/>
          <w:bCs/>
          <w:color w:val="000000"/>
          <w:sz w:val="24"/>
          <w:szCs w:val="24"/>
        </w:rPr>
      </w:pPr>
    </w:p>
    <w:p w14:paraId="02750982" w14:textId="77777777" w:rsidR="00ED4382" w:rsidRPr="00B9548F" w:rsidRDefault="00A40718" w:rsidP="00334FDF">
      <w:pPr>
        <w:pStyle w:val="Sraopastraipa"/>
        <w:tabs>
          <w:tab w:val="left" w:pos="3119"/>
        </w:tabs>
        <w:autoSpaceDE w:val="0"/>
        <w:autoSpaceDN w:val="0"/>
        <w:adjustRightInd w:val="0"/>
        <w:spacing w:after="0" w:line="240" w:lineRule="auto"/>
        <w:ind w:left="0"/>
        <w:jc w:val="center"/>
        <w:rPr>
          <w:rFonts w:ascii="Times New Roman" w:hAnsi="Times New Roman" w:cs="Times New Roman"/>
          <w:b/>
          <w:bCs/>
          <w:color w:val="000000"/>
          <w:sz w:val="24"/>
          <w:szCs w:val="24"/>
        </w:rPr>
      </w:pPr>
      <w:r w:rsidRPr="00B9548F">
        <w:rPr>
          <w:rFonts w:ascii="Times New Roman" w:hAnsi="Times New Roman" w:cs="Times New Roman"/>
          <w:b/>
          <w:bCs/>
          <w:color w:val="000000"/>
          <w:sz w:val="24"/>
          <w:szCs w:val="24"/>
        </w:rPr>
        <w:t xml:space="preserve">I  </w:t>
      </w:r>
      <w:r w:rsidR="00ED4382" w:rsidRPr="00B9548F">
        <w:rPr>
          <w:rFonts w:ascii="Times New Roman" w:hAnsi="Times New Roman" w:cs="Times New Roman"/>
          <w:b/>
          <w:bCs/>
          <w:color w:val="000000"/>
          <w:sz w:val="24"/>
          <w:szCs w:val="24"/>
        </w:rPr>
        <w:t>SKYRIUS</w:t>
      </w:r>
    </w:p>
    <w:p w14:paraId="5EFA5F3F" w14:textId="77777777" w:rsidR="00151D95" w:rsidRPr="00B9548F" w:rsidRDefault="00151D95" w:rsidP="00334FDF">
      <w:pPr>
        <w:pStyle w:val="Sraopastraipa"/>
        <w:tabs>
          <w:tab w:val="left" w:pos="3119"/>
        </w:tabs>
        <w:autoSpaceDE w:val="0"/>
        <w:autoSpaceDN w:val="0"/>
        <w:adjustRightInd w:val="0"/>
        <w:spacing w:after="0" w:line="240" w:lineRule="auto"/>
        <w:ind w:left="0"/>
        <w:jc w:val="center"/>
        <w:rPr>
          <w:rFonts w:ascii="Times New Roman" w:hAnsi="Times New Roman" w:cs="Times New Roman"/>
          <w:b/>
          <w:bCs/>
          <w:color w:val="000000"/>
          <w:sz w:val="24"/>
          <w:szCs w:val="24"/>
        </w:rPr>
      </w:pPr>
      <w:r w:rsidRPr="00B9548F">
        <w:rPr>
          <w:rFonts w:ascii="Times New Roman" w:hAnsi="Times New Roman" w:cs="Times New Roman"/>
          <w:b/>
          <w:bCs/>
          <w:color w:val="000000"/>
          <w:sz w:val="24"/>
          <w:szCs w:val="24"/>
        </w:rPr>
        <w:t>BENDROSIOS NUOSTATOS</w:t>
      </w:r>
    </w:p>
    <w:p w14:paraId="4624D55F" w14:textId="77777777" w:rsidR="00151D95" w:rsidRPr="00B9548F" w:rsidRDefault="00151D95" w:rsidP="006515CA">
      <w:pPr>
        <w:pStyle w:val="Sraopastraipa"/>
        <w:autoSpaceDE w:val="0"/>
        <w:autoSpaceDN w:val="0"/>
        <w:adjustRightInd w:val="0"/>
        <w:spacing w:after="0" w:line="240" w:lineRule="auto"/>
        <w:ind w:left="1080"/>
        <w:jc w:val="both"/>
        <w:rPr>
          <w:rFonts w:ascii="Times New Roman" w:hAnsi="Times New Roman" w:cs="Times New Roman"/>
          <w:b/>
          <w:bCs/>
          <w:color w:val="000000"/>
          <w:sz w:val="24"/>
          <w:szCs w:val="24"/>
        </w:rPr>
      </w:pPr>
    </w:p>
    <w:p w14:paraId="0E1A740F" w14:textId="159E0B8F" w:rsidR="005357C4" w:rsidRPr="00B9548F" w:rsidRDefault="006E6CC0"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6E6CC0">
        <w:rPr>
          <w:rFonts w:ascii="Times New Roman" w:hAnsi="Times New Roman" w:cs="Times New Roman"/>
          <w:sz w:val="24"/>
          <w:szCs w:val="24"/>
          <w:lang w:eastAsia="lt-LT"/>
        </w:rPr>
        <w:t xml:space="preserve">Vilniaus savivaldybės Grigiškių lopšelio-darželio „Rugelis“ </w:t>
      </w:r>
      <w:r w:rsidR="005357C4" w:rsidRPr="00B9548F">
        <w:rPr>
          <w:rFonts w:ascii="Times New Roman" w:hAnsi="Times New Roman" w:cs="Times New Roman"/>
          <w:color w:val="000000"/>
          <w:sz w:val="24"/>
          <w:szCs w:val="24"/>
        </w:rPr>
        <w:t xml:space="preserve">darbuotojų </w:t>
      </w:r>
      <w:r w:rsidR="00151D95" w:rsidRPr="00B9548F">
        <w:rPr>
          <w:rFonts w:ascii="Times New Roman" w:hAnsi="Times New Roman" w:cs="Times New Roman"/>
          <w:color w:val="000000"/>
          <w:sz w:val="24"/>
          <w:szCs w:val="24"/>
        </w:rPr>
        <w:t>asmens duomenų tvarkymo taisyklės (toliau –</w:t>
      </w:r>
      <w:r w:rsidR="00B9548F">
        <w:rPr>
          <w:rFonts w:ascii="Times New Roman" w:hAnsi="Times New Roman" w:cs="Times New Roman"/>
          <w:color w:val="000000"/>
          <w:sz w:val="24"/>
          <w:szCs w:val="24"/>
        </w:rPr>
        <w:t xml:space="preserve"> </w:t>
      </w:r>
      <w:r w:rsidR="00151D95" w:rsidRPr="00B9548F">
        <w:rPr>
          <w:rFonts w:ascii="Times New Roman" w:hAnsi="Times New Roman" w:cs="Times New Roman"/>
          <w:color w:val="000000"/>
          <w:sz w:val="24"/>
          <w:szCs w:val="24"/>
        </w:rPr>
        <w:t xml:space="preserve">Taisyklės) reguliuoja fizinių asmenų (toliau </w:t>
      </w:r>
      <w:r w:rsidR="00B9548F">
        <w:rPr>
          <w:rFonts w:ascii="Times New Roman" w:hAnsi="Times New Roman" w:cs="Times New Roman"/>
          <w:color w:val="000000"/>
          <w:sz w:val="24"/>
          <w:szCs w:val="24"/>
        </w:rPr>
        <w:t>–</w:t>
      </w:r>
      <w:r w:rsidR="00151D95" w:rsidRPr="00B9548F">
        <w:rPr>
          <w:rFonts w:ascii="Times New Roman" w:hAnsi="Times New Roman" w:cs="Times New Roman"/>
          <w:color w:val="000000"/>
          <w:sz w:val="24"/>
          <w:szCs w:val="24"/>
        </w:rPr>
        <w:t xml:space="preserve"> Duomenų subjektas) asmens duomenų tvarkymo tikslus, nustato Duomenų subjekto teisių įgyvendinimo tvarką, įtvirtina organizacines, technines ir fizines duomenų apsaugos priemones, reguliuoja asmens duomenų tvarkytojo pasitelkimo atvejus ir kitus pagrindinius asmens duomenų apsaugos klausimus.</w:t>
      </w:r>
    </w:p>
    <w:p w14:paraId="27E30F0F" w14:textId="77777777" w:rsidR="005357C4" w:rsidRPr="00B9548F"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B9548F">
        <w:rPr>
          <w:rFonts w:ascii="Times New Roman" w:hAnsi="Times New Roman" w:cs="Times New Roman"/>
          <w:color w:val="000000"/>
          <w:sz w:val="24"/>
          <w:szCs w:val="24"/>
        </w:rPr>
        <w:t>Šios Taisyklės parengtos vadovaujantis 2016 m. balandžio 27 d. Europos</w:t>
      </w:r>
      <w:r w:rsidR="006515CA"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Parlamento ir Tarybos reglamentu (ES) 2016/679 dėl fizinių asmenų apsaugos tvarkant asmens</w:t>
      </w:r>
      <w:r w:rsidR="006515CA"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duomenis ir dėl laisvo tokių duomenų judėjimo ir kuriuo panaikinama Direktyva 95/46/EB</w:t>
      </w:r>
      <w:r w:rsidR="006515CA"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(toliau – Reglamentas), Lietuvos Respublikos asmens duomenų teisinės apsaugos įstatymu</w:t>
      </w:r>
      <w:r w:rsidR="006515CA"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 xml:space="preserve">(toliau — </w:t>
      </w:r>
      <w:r w:rsidRPr="00B9548F">
        <w:rPr>
          <w:rFonts w:ascii="Times New Roman,Italic" w:hAnsi="Times New Roman,Italic" w:cs="Times New Roman,Italic"/>
          <w:color w:val="000000"/>
          <w:sz w:val="24"/>
          <w:szCs w:val="24"/>
        </w:rPr>
        <w:t>ADTAĮ</w:t>
      </w:r>
      <w:r w:rsidRPr="00B9548F">
        <w:rPr>
          <w:rFonts w:ascii="Times New Roman" w:hAnsi="Times New Roman" w:cs="Times New Roman"/>
          <w:color w:val="000000"/>
          <w:sz w:val="24"/>
          <w:szCs w:val="24"/>
        </w:rPr>
        <w:t>) bei kitais Lietuvos Respublikos teisės aktais, susijusiais su asmens duomenų</w:t>
      </w:r>
      <w:r w:rsidR="006515CA"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tvarkymu ir apsauga.</w:t>
      </w:r>
    </w:p>
    <w:p w14:paraId="4CC58159" w14:textId="27C7DDC4" w:rsidR="005357C4"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5357C4">
        <w:rPr>
          <w:rFonts w:ascii="Times New Roman" w:hAnsi="Times New Roman" w:cs="Times New Roman"/>
          <w:color w:val="000000"/>
          <w:sz w:val="24"/>
          <w:szCs w:val="24"/>
        </w:rPr>
        <w:t xml:space="preserve">Šios Taisyklės taikomos automatiniu ir neautomatiniu būdu tvarkant </w:t>
      </w:r>
      <w:r w:rsidR="006E6CC0" w:rsidRPr="006E6CC0">
        <w:rPr>
          <w:rFonts w:ascii="Times New Roman" w:hAnsi="Times New Roman" w:cs="Times New Roman"/>
          <w:color w:val="000000"/>
          <w:sz w:val="24"/>
          <w:szCs w:val="24"/>
        </w:rPr>
        <w:t xml:space="preserve">Vilniaus savivaldybės Grigiškių lopšelio-darželio „Rugelis“ </w:t>
      </w:r>
      <w:r w:rsidR="00B9548F">
        <w:rPr>
          <w:rFonts w:ascii="Times New Roman" w:hAnsi="Times New Roman" w:cs="Times New Roman"/>
          <w:color w:val="000000"/>
          <w:sz w:val="24"/>
          <w:szCs w:val="24"/>
        </w:rPr>
        <w:t xml:space="preserve"> (toliau – </w:t>
      </w:r>
      <w:r w:rsidR="00B10437">
        <w:rPr>
          <w:rFonts w:ascii="Times New Roman" w:hAnsi="Times New Roman" w:cs="Times New Roman"/>
          <w:color w:val="000000"/>
          <w:sz w:val="24"/>
          <w:szCs w:val="24"/>
        </w:rPr>
        <w:t>Darželis</w:t>
      </w:r>
      <w:r w:rsidR="00B9548F">
        <w:rPr>
          <w:rFonts w:ascii="Times New Roman" w:hAnsi="Times New Roman" w:cs="Times New Roman"/>
          <w:color w:val="000000"/>
          <w:sz w:val="24"/>
          <w:szCs w:val="24"/>
        </w:rPr>
        <w:t>)</w:t>
      </w:r>
      <w:r w:rsidRPr="005357C4">
        <w:rPr>
          <w:rFonts w:ascii="Times New Roman" w:hAnsi="Times New Roman" w:cs="Times New Roman"/>
          <w:color w:val="000000"/>
          <w:sz w:val="24"/>
          <w:szCs w:val="24"/>
        </w:rPr>
        <w:t xml:space="preserve"> darbuotojų, </w:t>
      </w:r>
      <w:bookmarkStart w:id="2" w:name="_Hlk27558451"/>
      <w:r w:rsidRPr="005357C4">
        <w:rPr>
          <w:rFonts w:ascii="Times New Roman" w:hAnsi="Times New Roman" w:cs="Times New Roman"/>
          <w:color w:val="000000"/>
          <w:sz w:val="24"/>
          <w:szCs w:val="24"/>
        </w:rPr>
        <w:t xml:space="preserve">kandidatų į darbuotojus </w:t>
      </w:r>
      <w:bookmarkEnd w:id="2"/>
      <w:r w:rsidRPr="005357C4">
        <w:rPr>
          <w:rFonts w:ascii="Times New Roman" w:hAnsi="Times New Roman" w:cs="Times New Roman"/>
          <w:color w:val="000000"/>
          <w:sz w:val="24"/>
          <w:szCs w:val="24"/>
        </w:rPr>
        <w:t xml:space="preserve">asmens duomenis. </w:t>
      </w:r>
      <w:r w:rsidR="005357C4" w:rsidRPr="005357C4">
        <w:rPr>
          <w:rFonts w:ascii="Times New Roman" w:hAnsi="Times New Roman" w:cs="Times New Roman"/>
          <w:color w:val="000000"/>
          <w:sz w:val="24"/>
          <w:szCs w:val="24"/>
        </w:rPr>
        <w:t xml:space="preserve">Taisyklės taikomos </w:t>
      </w:r>
      <w:r w:rsidR="005357C4" w:rsidRPr="005357C4">
        <w:rPr>
          <w:rFonts w:ascii="Times New Roman" w:hAnsi="Times New Roman" w:cs="Times New Roman"/>
          <w:sz w:val="24"/>
          <w:szCs w:val="24"/>
        </w:rPr>
        <w:t xml:space="preserve">kartu su Asmens duomenų tvarkymo </w:t>
      </w:r>
      <w:r w:rsidR="006E6CC0" w:rsidRPr="006E6CC0">
        <w:rPr>
          <w:rFonts w:ascii="Times New Roman" w:hAnsi="Times New Roman" w:cs="Times New Roman"/>
          <w:sz w:val="24"/>
          <w:szCs w:val="24"/>
          <w:lang w:eastAsia="lt-LT"/>
        </w:rPr>
        <w:t>Vilniaus savivaldybės Grigiškių lopšel</w:t>
      </w:r>
      <w:r w:rsidR="006E6CC0">
        <w:rPr>
          <w:rFonts w:ascii="Times New Roman" w:hAnsi="Times New Roman" w:cs="Times New Roman"/>
          <w:sz w:val="24"/>
          <w:szCs w:val="24"/>
          <w:lang w:eastAsia="lt-LT"/>
        </w:rPr>
        <w:t>yje</w:t>
      </w:r>
      <w:r w:rsidR="006E6CC0" w:rsidRPr="006E6CC0">
        <w:rPr>
          <w:rFonts w:ascii="Times New Roman" w:hAnsi="Times New Roman" w:cs="Times New Roman"/>
          <w:sz w:val="24"/>
          <w:szCs w:val="24"/>
          <w:lang w:eastAsia="lt-LT"/>
        </w:rPr>
        <w:t>-daržel</w:t>
      </w:r>
      <w:r w:rsidR="006E6CC0">
        <w:rPr>
          <w:rFonts w:ascii="Times New Roman" w:hAnsi="Times New Roman" w:cs="Times New Roman"/>
          <w:sz w:val="24"/>
          <w:szCs w:val="24"/>
          <w:lang w:eastAsia="lt-LT"/>
        </w:rPr>
        <w:t>yje</w:t>
      </w:r>
      <w:r w:rsidR="006E6CC0" w:rsidRPr="006E6CC0">
        <w:rPr>
          <w:rFonts w:ascii="Times New Roman" w:hAnsi="Times New Roman" w:cs="Times New Roman"/>
          <w:sz w:val="24"/>
          <w:szCs w:val="24"/>
          <w:lang w:eastAsia="lt-LT"/>
        </w:rPr>
        <w:t xml:space="preserve"> „Rugelis“ </w:t>
      </w:r>
      <w:r w:rsidR="005357C4" w:rsidRPr="005357C4">
        <w:rPr>
          <w:rFonts w:ascii="Times New Roman" w:hAnsi="Times New Roman" w:cs="Times New Roman"/>
          <w:sz w:val="24"/>
          <w:szCs w:val="24"/>
        </w:rPr>
        <w:t xml:space="preserve">taisyklėmis, </w:t>
      </w:r>
      <w:r w:rsidR="006E6CC0" w:rsidRPr="006E6CC0">
        <w:rPr>
          <w:rFonts w:ascii="Times New Roman" w:hAnsi="Times New Roman" w:cs="Times New Roman"/>
          <w:sz w:val="24"/>
          <w:szCs w:val="24"/>
        </w:rPr>
        <w:t xml:space="preserve">Vilniaus savivaldybės Grigiškių lopšelio-darželio „Rugelis“ </w:t>
      </w:r>
      <w:r w:rsidR="00B10437">
        <w:rPr>
          <w:rFonts w:ascii="Times New Roman" w:hAnsi="Times New Roman" w:cs="Times New Roman"/>
          <w:sz w:val="24"/>
          <w:szCs w:val="24"/>
        </w:rPr>
        <w:t>asmens duomenų tvarkymo politika</w:t>
      </w:r>
      <w:r w:rsidR="008B01C4">
        <w:rPr>
          <w:rFonts w:ascii="Times New Roman" w:hAnsi="Times New Roman" w:cs="Times New Roman"/>
          <w:sz w:val="24"/>
          <w:szCs w:val="24"/>
        </w:rPr>
        <w:t xml:space="preserve"> </w:t>
      </w:r>
      <w:r w:rsidR="005357C4" w:rsidRPr="005357C4">
        <w:rPr>
          <w:rFonts w:ascii="Times New Roman" w:hAnsi="Times New Roman" w:cs="Times New Roman"/>
          <w:sz w:val="24"/>
          <w:szCs w:val="24"/>
        </w:rPr>
        <w:t>ir jos įgyvendinimo tvarkos</w:t>
      </w:r>
      <w:r w:rsidR="005357C4" w:rsidRPr="005357C4">
        <w:rPr>
          <w:rFonts w:ascii="Times New Roman" w:hAnsi="Times New Roman" w:cs="Times New Roman"/>
          <w:spacing w:val="-1"/>
          <w:sz w:val="24"/>
          <w:szCs w:val="24"/>
        </w:rPr>
        <w:t xml:space="preserve"> </w:t>
      </w:r>
      <w:r w:rsidR="005357C4" w:rsidRPr="005357C4">
        <w:rPr>
          <w:rFonts w:ascii="Times New Roman" w:hAnsi="Times New Roman" w:cs="Times New Roman"/>
          <w:sz w:val="24"/>
          <w:szCs w:val="24"/>
        </w:rPr>
        <w:t>aprašu</w:t>
      </w:r>
      <w:r w:rsidR="005357C4" w:rsidRPr="005357C4">
        <w:rPr>
          <w:rFonts w:ascii="Times New Roman" w:hAnsi="Times New Roman" w:cs="Times New Roman"/>
          <w:color w:val="000000"/>
          <w:sz w:val="24"/>
          <w:szCs w:val="24"/>
        </w:rPr>
        <w:t>.</w:t>
      </w:r>
      <w:r w:rsidR="006E6CC0">
        <w:rPr>
          <w:rFonts w:ascii="Times New Roman" w:hAnsi="Times New Roman" w:cs="Times New Roman"/>
          <w:color w:val="000000"/>
          <w:sz w:val="24"/>
          <w:szCs w:val="24"/>
        </w:rPr>
        <w:t xml:space="preserve"> </w:t>
      </w:r>
    </w:p>
    <w:p w14:paraId="50001770" w14:textId="39936A4A" w:rsidR="00151D95" w:rsidRPr="005357C4"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5357C4">
        <w:rPr>
          <w:rFonts w:ascii="Times New Roman" w:hAnsi="Times New Roman" w:cs="Times New Roman"/>
          <w:color w:val="000000"/>
          <w:sz w:val="24"/>
          <w:szCs w:val="24"/>
        </w:rPr>
        <w:t xml:space="preserve">Šių Taisyklių </w:t>
      </w:r>
      <w:r w:rsidRPr="00B9548F">
        <w:rPr>
          <w:rFonts w:ascii="Times New Roman" w:hAnsi="Times New Roman" w:cs="Times New Roman"/>
          <w:color w:val="000000"/>
          <w:sz w:val="24"/>
          <w:szCs w:val="24"/>
        </w:rPr>
        <w:t>reikalavimai privalomi visiem</w:t>
      </w:r>
      <w:r w:rsidR="008B01C4">
        <w:rPr>
          <w:rFonts w:ascii="Times New Roman" w:hAnsi="Times New Roman" w:cs="Times New Roman"/>
          <w:color w:val="000000"/>
          <w:sz w:val="24"/>
          <w:szCs w:val="24"/>
        </w:rPr>
        <w:t xml:space="preserve">s </w:t>
      </w:r>
      <w:r w:rsidR="00B10437">
        <w:rPr>
          <w:rFonts w:ascii="Times New Roman" w:hAnsi="Times New Roman" w:cs="Times New Roman"/>
          <w:color w:val="000000"/>
          <w:sz w:val="24"/>
          <w:szCs w:val="24"/>
        </w:rPr>
        <w:t>Darželio</w:t>
      </w:r>
      <w:r w:rsidR="005357C4"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darbuotojams (toliau – Darbuotojai), kurie</w:t>
      </w:r>
      <w:r w:rsidR="00B10437">
        <w:rPr>
          <w:rFonts w:ascii="Times New Roman" w:hAnsi="Times New Roman" w:cs="Times New Roman"/>
          <w:color w:val="000000"/>
          <w:sz w:val="24"/>
          <w:szCs w:val="24"/>
        </w:rPr>
        <w:t xml:space="preserve"> tvarko</w:t>
      </w:r>
      <w:r w:rsidRPr="00B9548F">
        <w:rPr>
          <w:rFonts w:ascii="Times New Roman" w:hAnsi="Times New Roman" w:cs="Times New Roman"/>
          <w:color w:val="000000"/>
          <w:sz w:val="24"/>
          <w:szCs w:val="24"/>
        </w:rPr>
        <w:t xml:space="preserve"> </w:t>
      </w:r>
      <w:r w:rsidR="00B10437">
        <w:rPr>
          <w:rFonts w:ascii="Times New Roman" w:hAnsi="Times New Roman" w:cs="Times New Roman"/>
          <w:color w:val="000000"/>
          <w:sz w:val="24"/>
          <w:szCs w:val="24"/>
        </w:rPr>
        <w:t>Darželyje</w:t>
      </w:r>
      <w:r w:rsidR="005357C4"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esančius asmens</w:t>
      </w:r>
      <w:r w:rsidR="0028641C"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duomenis arba eidami savo</w:t>
      </w:r>
      <w:r w:rsidRPr="005357C4">
        <w:rPr>
          <w:rFonts w:ascii="Times New Roman" w:hAnsi="Times New Roman" w:cs="Times New Roman"/>
          <w:color w:val="000000"/>
          <w:sz w:val="24"/>
          <w:szCs w:val="24"/>
        </w:rPr>
        <w:t xml:space="preserve"> pareigas juos sužino.</w:t>
      </w:r>
      <w:r w:rsidR="006E6CC0">
        <w:rPr>
          <w:rFonts w:ascii="Times New Roman" w:hAnsi="Times New Roman" w:cs="Times New Roman"/>
          <w:color w:val="000000"/>
          <w:sz w:val="24"/>
          <w:szCs w:val="24"/>
        </w:rPr>
        <w:t xml:space="preserve"> </w:t>
      </w:r>
    </w:p>
    <w:p w14:paraId="2E8FF0F1" w14:textId="77777777" w:rsidR="009E2A8F" w:rsidRDefault="009E2A8F" w:rsidP="006515CA">
      <w:pPr>
        <w:autoSpaceDE w:val="0"/>
        <w:autoSpaceDN w:val="0"/>
        <w:adjustRightInd w:val="0"/>
        <w:spacing w:after="0" w:line="240" w:lineRule="auto"/>
        <w:ind w:firstLine="1259"/>
        <w:jc w:val="both"/>
        <w:rPr>
          <w:rFonts w:ascii="Times New Roman" w:hAnsi="Times New Roman" w:cs="Times New Roman"/>
          <w:color w:val="000000"/>
          <w:sz w:val="24"/>
          <w:szCs w:val="24"/>
        </w:rPr>
      </w:pPr>
    </w:p>
    <w:p w14:paraId="631B0B71" w14:textId="77777777" w:rsidR="00ED4382" w:rsidRDefault="00A40718" w:rsidP="00334FDF">
      <w:pPr>
        <w:pStyle w:val="Sraopastraipa"/>
        <w:tabs>
          <w:tab w:val="left" w:pos="3544"/>
          <w:tab w:val="left" w:pos="3686"/>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II </w:t>
      </w:r>
      <w:r w:rsidR="00ED4382">
        <w:rPr>
          <w:rFonts w:ascii="Times New Roman,Bold" w:hAnsi="Times New Roman,Bold" w:cs="Times New Roman,Bold"/>
          <w:b/>
          <w:bCs/>
          <w:color w:val="000000"/>
          <w:sz w:val="24"/>
          <w:szCs w:val="24"/>
        </w:rPr>
        <w:t>SKYRIUS</w:t>
      </w:r>
    </w:p>
    <w:p w14:paraId="1F92C93E" w14:textId="77777777" w:rsidR="00151D95" w:rsidRPr="00B5000E" w:rsidRDefault="00151D95" w:rsidP="00334FDF">
      <w:pPr>
        <w:pStyle w:val="Sraopastraipa"/>
        <w:tabs>
          <w:tab w:val="left" w:pos="3544"/>
          <w:tab w:val="left" w:pos="3686"/>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sidRPr="00B5000E">
        <w:rPr>
          <w:rFonts w:ascii="Times New Roman,Bold" w:hAnsi="Times New Roman,Bold" w:cs="Times New Roman,Bold"/>
          <w:b/>
          <w:bCs/>
          <w:color w:val="000000"/>
          <w:sz w:val="24"/>
          <w:szCs w:val="24"/>
        </w:rPr>
        <w:t>PAGRINDINĖS SĄVOKOS</w:t>
      </w:r>
    </w:p>
    <w:p w14:paraId="5D3F052C" w14:textId="77777777" w:rsidR="0028641C" w:rsidRDefault="0028641C" w:rsidP="006515CA">
      <w:pPr>
        <w:autoSpaceDE w:val="0"/>
        <w:autoSpaceDN w:val="0"/>
        <w:adjustRightInd w:val="0"/>
        <w:spacing w:after="0" w:line="240" w:lineRule="auto"/>
        <w:ind w:firstLine="1259"/>
        <w:jc w:val="both"/>
        <w:rPr>
          <w:rFonts w:ascii="Times New Roman,Bold" w:hAnsi="Times New Roman,Bold" w:cs="Times New Roman,Bold"/>
          <w:b/>
          <w:bCs/>
          <w:color w:val="000000"/>
          <w:sz w:val="24"/>
          <w:szCs w:val="24"/>
        </w:rPr>
      </w:pPr>
    </w:p>
    <w:p w14:paraId="55B644EC" w14:textId="77777777" w:rsidR="007B1844"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7B1844">
        <w:rPr>
          <w:rFonts w:ascii="Times New Roman" w:hAnsi="Times New Roman" w:cs="Times New Roman"/>
          <w:b/>
          <w:bCs/>
          <w:color w:val="000000"/>
          <w:sz w:val="24"/>
          <w:szCs w:val="24"/>
        </w:rPr>
        <w:t xml:space="preserve">Asmens duomenys </w:t>
      </w:r>
      <w:r w:rsidRPr="007B1844">
        <w:rPr>
          <w:rFonts w:ascii="Times New Roman,Bold" w:hAnsi="Times New Roman,Bold" w:cs="Times New Roman,Bold"/>
          <w:b/>
          <w:bCs/>
          <w:color w:val="000000"/>
          <w:sz w:val="24"/>
          <w:szCs w:val="24"/>
        </w:rPr>
        <w:t>–</w:t>
      </w:r>
      <w:r w:rsidRPr="005357C4">
        <w:rPr>
          <w:rFonts w:ascii="Times New Roman,Bold" w:hAnsi="Times New Roman,Bold" w:cs="Times New Roman,Bold"/>
          <w:b/>
          <w:bCs/>
          <w:color w:val="000000"/>
          <w:sz w:val="24"/>
          <w:szCs w:val="24"/>
        </w:rPr>
        <w:t xml:space="preserve"> </w:t>
      </w:r>
      <w:r w:rsidRPr="005357C4">
        <w:rPr>
          <w:rFonts w:ascii="Times New Roman" w:hAnsi="Times New Roman" w:cs="Times New Roman"/>
          <w:color w:val="000000"/>
          <w:sz w:val="24"/>
          <w:szCs w:val="24"/>
        </w:rPr>
        <w:t>bet kokia informacija apie fizinį asmenį, kurio tapatybė</w:t>
      </w:r>
      <w:r w:rsidR="00C47F01" w:rsidRPr="005357C4">
        <w:rPr>
          <w:rFonts w:ascii="Times New Roman" w:hAnsi="Times New Roman" w:cs="Times New Roman"/>
          <w:color w:val="000000"/>
          <w:sz w:val="24"/>
          <w:szCs w:val="24"/>
        </w:rPr>
        <w:t xml:space="preserve"> </w:t>
      </w:r>
      <w:r w:rsidRPr="005357C4">
        <w:rPr>
          <w:rFonts w:ascii="Times New Roman" w:hAnsi="Times New Roman" w:cs="Times New Roman"/>
          <w:color w:val="000000"/>
          <w:sz w:val="24"/>
          <w:szCs w:val="24"/>
        </w:rPr>
        <w:t>nustatyta arba kurio tapatybę galima nustatyti (Duomenų subjektas); fizinis asmuo, kurio</w:t>
      </w:r>
      <w:r w:rsidR="006515CA" w:rsidRPr="005357C4">
        <w:rPr>
          <w:rFonts w:ascii="Times New Roman" w:hAnsi="Times New Roman" w:cs="Times New Roman"/>
          <w:color w:val="000000"/>
          <w:sz w:val="24"/>
          <w:szCs w:val="24"/>
        </w:rPr>
        <w:t xml:space="preserve"> </w:t>
      </w:r>
      <w:r w:rsidRPr="005357C4">
        <w:rPr>
          <w:rFonts w:ascii="Times New Roman" w:hAnsi="Times New Roman" w:cs="Times New Roman"/>
          <w:color w:val="000000"/>
          <w:sz w:val="24"/>
          <w:szCs w:val="24"/>
        </w:rPr>
        <w:t>tapatybę galima nustatyti, yra asmuo, kurio tapatybę tiesiogiai arba netiesiogiai galima nustatyti</w:t>
      </w:r>
      <w:r w:rsidR="006515CA" w:rsidRPr="005357C4">
        <w:rPr>
          <w:rFonts w:ascii="Times New Roman" w:hAnsi="Times New Roman" w:cs="Times New Roman"/>
          <w:color w:val="000000"/>
          <w:sz w:val="24"/>
          <w:szCs w:val="24"/>
        </w:rPr>
        <w:t xml:space="preserve"> </w:t>
      </w:r>
      <w:r w:rsidRPr="005357C4">
        <w:rPr>
          <w:rFonts w:ascii="Times New Roman" w:hAnsi="Times New Roman" w:cs="Times New Roman"/>
          <w:color w:val="000000"/>
          <w:sz w:val="24"/>
          <w:szCs w:val="24"/>
        </w:rPr>
        <w:t>visų pirma pagal identifikatorių, kaip antai vardą ir pavardę, asmens identifikavimo numerį,</w:t>
      </w:r>
      <w:r w:rsidR="006515CA" w:rsidRPr="005357C4">
        <w:rPr>
          <w:rFonts w:ascii="Times New Roman" w:hAnsi="Times New Roman" w:cs="Times New Roman"/>
          <w:color w:val="000000"/>
          <w:sz w:val="24"/>
          <w:szCs w:val="24"/>
        </w:rPr>
        <w:t xml:space="preserve"> </w:t>
      </w:r>
      <w:r w:rsidRPr="005357C4">
        <w:rPr>
          <w:rFonts w:ascii="Times New Roman" w:hAnsi="Times New Roman" w:cs="Times New Roman"/>
          <w:color w:val="000000"/>
          <w:sz w:val="24"/>
          <w:szCs w:val="24"/>
        </w:rPr>
        <w:t>buvimo vietos duomenis ir interneto identifikatorių arba pagal vieną ar kelis to fizinio asmens</w:t>
      </w:r>
      <w:r w:rsidR="006515CA" w:rsidRPr="005357C4">
        <w:rPr>
          <w:rFonts w:ascii="Times New Roman" w:hAnsi="Times New Roman" w:cs="Times New Roman"/>
          <w:color w:val="000000"/>
          <w:sz w:val="24"/>
          <w:szCs w:val="24"/>
        </w:rPr>
        <w:t xml:space="preserve"> </w:t>
      </w:r>
      <w:r w:rsidRPr="005357C4">
        <w:rPr>
          <w:rFonts w:ascii="Times New Roman" w:hAnsi="Times New Roman" w:cs="Times New Roman"/>
          <w:color w:val="000000"/>
          <w:sz w:val="24"/>
          <w:szCs w:val="24"/>
        </w:rPr>
        <w:t>fizinės, fiziologinės, genetinės, psichinės, ekonominės, kultūrinės ar socialinės tapatybės</w:t>
      </w:r>
      <w:r w:rsidR="006515CA" w:rsidRPr="005357C4">
        <w:rPr>
          <w:rFonts w:ascii="Times New Roman" w:hAnsi="Times New Roman" w:cs="Times New Roman"/>
          <w:color w:val="000000"/>
          <w:sz w:val="24"/>
          <w:szCs w:val="24"/>
        </w:rPr>
        <w:t xml:space="preserve"> </w:t>
      </w:r>
      <w:r w:rsidRPr="005357C4">
        <w:rPr>
          <w:rFonts w:ascii="Times New Roman" w:hAnsi="Times New Roman" w:cs="Times New Roman"/>
          <w:color w:val="000000"/>
          <w:sz w:val="24"/>
          <w:szCs w:val="24"/>
        </w:rPr>
        <w:t>požymius.</w:t>
      </w:r>
    </w:p>
    <w:p w14:paraId="4C7EE6B4" w14:textId="77777777" w:rsidR="007B1844"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7B1844">
        <w:rPr>
          <w:rFonts w:ascii="Times New Roman,Bold" w:hAnsi="Times New Roman,Bold" w:cs="Times New Roman,Bold"/>
          <w:b/>
          <w:bCs/>
          <w:color w:val="000000"/>
          <w:sz w:val="24"/>
          <w:szCs w:val="24"/>
        </w:rPr>
        <w:t xml:space="preserve">Duomenų tvarkymas – </w:t>
      </w:r>
      <w:r w:rsidRPr="007B1844">
        <w:rPr>
          <w:rFonts w:ascii="Times New Roman" w:hAnsi="Times New Roman" w:cs="Times New Roman"/>
          <w:color w:val="000000"/>
          <w:sz w:val="24"/>
          <w:szCs w:val="24"/>
        </w:rPr>
        <w:t>bet kokia automatizuotomis arba neautomatizuotomis</w:t>
      </w:r>
      <w:r w:rsidR="007B1844">
        <w:rPr>
          <w:rFonts w:ascii="Times New Roman" w:hAnsi="Times New Roman" w:cs="Times New Roman"/>
          <w:color w:val="000000"/>
          <w:sz w:val="24"/>
          <w:szCs w:val="24"/>
        </w:rPr>
        <w:t xml:space="preserve"> </w:t>
      </w:r>
      <w:r w:rsidRPr="007B1844">
        <w:rPr>
          <w:rFonts w:ascii="Times New Roman" w:hAnsi="Times New Roman" w:cs="Times New Roman"/>
          <w:color w:val="000000"/>
          <w:sz w:val="24"/>
          <w:szCs w:val="24"/>
        </w:rPr>
        <w:t>priemonėmis su asmens duomenimis ar asmens duomenų rinkiniais atliekama operacija ar</w:t>
      </w:r>
      <w:r w:rsidR="006515CA" w:rsidRPr="007B1844">
        <w:rPr>
          <w:rFonts w:ascii="Times New Roman" w:hAnsi="Times New Roman" w:cs="Times New Roman"/>
          <w:color w:val="000000"/>
          <w:sz w:val="24"/>
          <w:szCs w:val="24"/>
        </w:rPr>
        <w:t xml:space="preserve"> </w:t>
      </w:r>
      <w:r w:rsidRPr="007B1844">
        <w:rPr>
          <w:rFonts w:ascii="Times New Roman" w:hAnsi="Times New Roman" w:cs="Times New Roman"/>
          <w:color w:val="000000"/>
          <w:sz w:val="24"/>
          <w:szCs w:val="24"/>
        </w:rPr>
        <w:t>operacijų seka, pavyzdžiui, rinkimas, įrašymas, rūšiavimas, sisteminimas, saugojimas,</w:t>
      </w:r>
      <w:r w:rsidR="006515CA" w:rsidRPr="007B1844">
        <w:rPr>
          <w:rFonts w:ascii="Times New Roman" w:hAnsi="Times New Roman" w:cs="Times New Roman"/>
          <w:color w:val="000000"/>
          <w:sz w:val="24"/>
          <w:szCs w:val="24"/>
        </w:rPr>
        <w:t xml:space="preserve"> </w:t>
      </w:r>
      <w:r w:rsidRPr="007B1844">
        <w:rPr>
          <w:rFonts w:ascii="Times New Roman" w:hAnsi="Times New Roman" w:cs="Times New Roman"/>
          <w:color w:val="000000"/>
          <w:sz w:val="24"/>
          <w:szCs w:val="24"/>
        </w:rPr>
        <w:t>adaptavimas ar keitimas, išgava, susipažinimas, naudojimas, atskleidimas persiunčiant, platinant</w:t>
      </w:r>
      <w:r w:rsidR="006515CA" w:rsidRPr="007B1844">
        <w:rPr>
          <w:rFonts w:ascii="Times New Roman" w:hAnsi="Times New Roman" w:cs="Times New Roman"/>
          <w:color w:val="000000"/>
          <w:sz w:val="24"/>
          <w:szCs w:val="24"/>
        </w:rPr>
        <w:t xml:space="preserve"> </w:t>
      </w:r>
      <w:r w:rsidRPr="007B1844">
        <w:rPr>
          <w:rFonts w:ascii="Times New Roman" w:hAnsi="Times New Roman" w:cs="Times New Roman"/>
          <w:color w:val="000000"/>
          <w:sz w:val="24"/>
          <w:szCs w:val="24"/>
        </w:rPr>
        <w:t>ar kitu būdu sudarant galimybę jais naudotis, taip pat sugretinimas ar sujungimas su kitais</w:t>
      </w:r>
      <w:r w:rsidR="006515CA" w:rsidRPr="007B1844">
        <w:rPr>
          <w:rFonts w:ascii="Times New Roman" w:hAnsi="Times New Roman" w:cs="Times New Roman"/>
          <w:color w:val="000000"/>
          <w:sz w:val="24"/>
          <w:szCs w:val="24"/>
        </w:rPr>
        <w:t xml:space="preserve"> </w:t>
      </w:r>
      <w:r w:rsidRPr="007B1844">
        <w:rPr>
          <w:rFonts w:ascii="Times New Roman" w:hAnsi="Times New Roman" w:cs="Times New Roman"/>
          <w:color w:val="000000"/>
          <w:sz w:val="24"/>
          <w:szCs w:val="24"/>
        </w:rPr>
        <w:t>duomenimis, apribojimas, ištrynimas arba sunaikinimas.</w:t>
      </w:r>
    </w:p>
    <w:p w14:paraId="3B65607B" w14:textId="66DE0AFF" w:rsidR="007B1844" w:rsidRPr="004E3708"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4E3708">
        <w:rPr>
          <w:rFonts w:ascii="Times New Roman" w:hAnsi="Times New Roman" w:cs="Times New Roman"/>
          <w:b/>
          <w:bCs/>
          <w:color w:val="000000"/>
          <w:sz w:val="24"/>
          <w:szCs w:val="24"/>
        </w:rPr>
        <w:t xml:space="preserve">Duomenų valdytojas </w:t>
      </w:r>
      <w:bookmarkStart w:id="3" w:name="_Hlk49858808"/>
      <w:r w:rsidRPr="004E3708">
        <w:rPr>
          <w:rFonts w:ascii="Times New Roman" w:hAnsi="Times New Roman" w:cs="Times New Roman"/>
          <w:color w:val="000000"/>
          <w:sz w:val="24"/>
          <w:szCs w:val="24"/>
        </w:rPr>
        <w:t xml:space="preserve">– </w:t>
      </w:r>
      <w:bookmarkStart w:id="4" w:name="_Hlk49859270"/>
      <w:bookmarkStart w:id="5" w:name="_Hlk49857131"/>
      <w:r w:rsidR="006E6CC0" w:rsidRPr="006E6CC0">
        <w:rPr>
          <w:rFonts w:ascii="Times New Roman" w:eastAsia="Calibri" w:hAnsi="Times New Roman" w:cs="Times New Roman"/>
          <w:color w:val="00000A"/>
          <w:sz w:val="24"/>
          <w:szCs w:val="24"/>
          <w:lang w:eastAsia="lt-LT"/>
        </w:rPr>
        <w:t xml:space="preserve">Vilniaus savivaldybės Grigiškių </w:t>
      </w:r>
      <w:proofErr w:type="spellStart"/>
      <w:r w:rsidR="006E6CC0" w:rsidRPr="006E6CC0">
        <w:rPr>
          <w:rFonts w:ascii="Times New Roman" w:eastAsia="Calibri" w:hAnsi="Times New Roman" w:cs="Times New Roman"/>
          <w:color w:val="00000A"/>
          <w:sz w:val="24"/>
          <w:szCs w:val="24"/>
          <w:lang w:eastAsia="lt-LT"/>
        </w:rPr>
        <w:t>lopšeli</w:t>
      </w:r>
      <w:r w:rsidR="00407E1F">
        <w:rPr>
          <w:rFonts w:ascii="Times New Roman" w:eastAsia="Calibri" w:hAnsi="Times New Roman" w:cs="Times New Roman"/>
          <w:color w:val="00000A"/>
          <w:sz w:val="24"/>
          <w:szCs w:val="24"/>
          <w:lang w:eastAsia="lt-LT"/>
        </w:rPr>
        <w:t>s</w:t>
      </w:r>
      <w:r w:rsidR="006E6CC0" w:rsidRPr="006E6CC0">
        <w:rPr>
          <w:rFonts w:ascii="Times New Roman" w:eastAsia="Calibri" w:hAnsi="Times New Roman" w:cs="Times New Roman"/>
          <w:color w:val="00000A"/>
          <w:sz w:val="24"/>
          <w:szCs w:val="24"/>
          <w:lang w:eastAsia="lt-LT"/>
        </w:rPr>
        <w:t>-darželi</w:t>
      </w:r>
      <w:r w:rsidR="00407E1F">
        <w:rPr>
          <w:rFonts w:ascii="Times New Roman" w:eastAsia="Calibri" w:hAnsi="Times New Roman" w:cs="Times New Roman"/>
          <w:color w:val="00000A"/>
          <w:sz w:val="24"/>
          <w:szCs w:val="24"/>
          <w:lang w:eastAsia="lt-LT"/>
        </w:rPr>
        <w:t>s</w:t>
      </w:r>
      <w:proofErr w:type="spellEnd"/>
      <w:r w:rsidR="006E6CC0" w:rsidRPr="006E6CC0">
        <w:rPr>
          <w:rFonts w:ascii="Times New Roman" w:eastAsia="Calibri" w:hAnsi="Times New Roman" w:cs="Times New Roman"/>
          <w:color w:val="00000A"/>
          <w:sz w:val="24"/>
          <w:szCs w:val="24"/>
          <w:lang w:eastAsia="lt-LT"/>
        </w:rPr>
        <w:t xml:space="preserve"> „Rugelis“</w:t>
      </w:r>
      <w:bookmarkEnd w:id="4"/>
      <w:r w:rsidR="006E6CC0" w:rsidRPr="006E6CC0">
        <w:rPr>
          <w:rFonts w:ascii="Times New Roman" w:eastAsia="Calibri" w:hAnsi="Times New Roman" w:cs="Times New Roman"/>
          <w:color w:val="00000A"/>
          <w:sz w:val="24"/>
          <w:szCs w:val="24"/>
          <w:lang w:eastAsia="lt-LT"/>
        </w:rPr>
        <w:t xml:space="preserve">, </w:t>
      </w:r>
      <w:bookmarkEnd w:id="5"/>
      <w:r w:rsidR="006E6CC0" w:rsidRPr="006E6CC0">
        <w:rPr>
          <w:rFonts w:ascii="Times New Roman" w:eastAsia="Calibri" w:hAnsi="Times New Roman" w:cs="Times New Roman"/>
          <w:color w:val="00000A"/>
          <w:sz w:val="24"/>
          <w:szCs w:val="24"/>
          <w:lang w:eastAsia="lt-LT"/>
        </w:rPr>
        <w:t xml:space="preserve">juridinio asmens kodas </w:t>
      </w:r>
      <w:bookmarkStart w:id="6" w:name="_Hlk49859278"/>
      <w:r w:rsidR="006E6CC0" w:rsidRPr="006E6CC0">
        <w:rPr>
          <w:rFonts w:ascii="Times New Roman" w:eastAsia="Calibri" w:hAnsi="Times New Roman" w:cs="Times New Roman"/>
          <w:color w:val="00000A"/>
          <w:sz w:val="24"/>
          <w:szCs w:val="24"/>
          <w:lang w:eastAsia="lt-LT"/>
        </w:rPr>
        <w:t>190648058</w:t>
      </w:r>
      <w:bookmarkEnd w:id="6"/>
      <w:r w:rsidR="006E6CC0" w:rsidRPr="006E6CC0">
        <w:rPr>
          <w:rFonts w:ascii="Times New Roman" w:eastAsia="Calibri" w:hAnsi="Times New Roman" w:cs="Times New Roman"/>
          <w:color w:val="00000A"/>
          <w:sz w:val="24"/>
          <w:szCs w:val="24"/>
          <w:lang w:eastAsia="lt-LT"/>
        </w:rPr>
        <w:t xml:space="preserve">, adresas </w:t>
      </w:r>
      <w:bookmarkStart w:id="7" w:name="_Hlk49859288"/>
      <w:r w:rsidR="006E6CC0" w:rsidRPr="006E6CC0">
        <w:rPr>
          <w:rFonts w:ascii="Times New Roman" w:eastAsia="Calibri" w:hAnsi="Times New Roman" w:cs="Times New Roman"/>
          <w:color w:val="00000A"/>
          <w:sz w:val="24"/>
          <w:szCs w:val="24"/>
          <w:lang w:eastAsia="lt-LT"/>
        </w:rPr>
        <w:t>Kovo 11-osios g. 29A, Grigiškės</w:t>
      </w:r>
      <w:bookmarkEnd w:id="7"/>
      <w:r w:rsidR="006E6CC0" w:rsidRPr="006E6CC0">
        <w:rPr>
          <w:rFonts w:ascii="Times New Roman" w:eastAsia="Calibri" w:hAnsi="Times New Roman" w:cs="Times New Roman"/>
          <w:color w:val="00000A"/>
          <w:sz w:val="24"/>
          <w:szCs w:val="24"/>
          <w:lang w:eastAsia="lt-LT"/>
        </w:rPr>
        <w:t xml:space="preserve">, tel. </w:t>
      </w:r>
      <w:bookmarkStart w:id="8" w:name="_Hlk49859297"/>
      <w:r w:rsidR="006E6CC0" w:rsidRPr="006E6CC0">
        <w:rPr>
          <w:rFonts w:ascii="Times New Roman" w:eastAsia="Calibri" w:hAnsi="Times New Roman" w:cs="Times New Roman"/>
          <w:color w:val="00000A"/>
          <w:sz w:val="24"/>
          <w:szCs w:val="24"/>
          <w:lang w:eastAsia="lt-LT"/>
        </w:rPr>
        <w:t>(8 5) 247 7259</w:t>
      </w:r>
      <w:bookmarkEnd w:id="8"/>
      <w:r w:rsidR="006E6CC0" w:rsidRPr="006E6CC0">
        <w:rPr>
          <w:rFonts w:ascii="Times New Roman" w:eastAsia="Calibri" w:hAnsi="Times New Roman" w:cs="Times New Roman"/>
          <w:color w:val="00000A"/>
          <w:sz w:val="24"/>
          <w:szCs w:val="24"/>
          <w:lang w:eastAsia="lt-LT"/>
        </w:rPr>
        <w:t xml:space="preserve">, el. p. </w:t>
      </w:r>
      <w:bookmarkStart w:id="9" w:name="_Hlk49859306"/>
      <w:proofErr w:type="spellStart"/>
      <w:r w:rsidR="006E6CC0" w:rsidRPr="006E6CC0">
        <w:rPr>
          <w:rFonts w:ascii="Times New Roman" w:eastAsia="Calibri" w:hAnsi="Times New Roman" w:cs="Times New Roman"/>
          <w:color w:val="00000A"/>
          <w:sz w:val="24"/>
          <w:szCs w:val="24"/>
          <w:lang w:eastAsia="lt-LT"/>
        </w:rPr>
        <w:t>rastine@rugelis.vilnius.lm.lt</w:t>
      </w:r>
      <w:bookmarkEnd w:id="3"/>
      <w:proofErr w:type="spellEnd"/>
      <w:r w:rsidR="006E6CC0">
        <w:rPr>
          <w:rFonts w:ascii="Times New Roman" w:eastAsia="Calibri" w:hAnsi="Times New Roman" w:cs="Times New Roman"/>
          <w:color w:val="00000A"/>
          <w:sz w:val="24"/>
          <w:szCs w:val="24"/>
          <w:lang w:eastAsia="lt-LT"/>
        </w:rPr>
        <w:t>.</w:t>
      </w:r>
      <w:bookmarkEnd w:id="9"/>
    </w:p>
    <w:p w14:paraId="3B332766" w14:textId="77777777" w:rsidR="007B1844"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7B1844">
        <w:rPr>
          <w:rFonts w:ascii="Times New Roman,Bold" w:hAnsi="Times New Roman,Bold" w:cs="Times New Roman,Bold"/>
          <w:b/>
          <w:bCs/>
          <w:color w:val="000000"/>
          <w:sz w:val="24"/>
          <w:szCs w:val="24"/>
        </w:rPr>
        <w:t xml:space="preserve">Duomenų tvarkytojas – </w:t>
      </w:r>
      <w:r w:rsidRPr="007B1844">
        <w:rPr>
          <w:rFonts w:ascii="Times New Roman" w:hAnsi="Times New Roman" w:cs="Times New Roman"/>
          <w:color w:val="000000"/>
          <w:sz w:val="24"/>
          <w:szCs w:val="24"/>
        </w:rPr>
        <w:t>fizinis arba juridinis asmuo, valdžios institucija,</w:t>
      </w:r>
      <w:r w:rsidR="006515CA" w:rsidRPr="007B1844">
        <w:rPr>
          <w:rFonts w:ascii="Times New Roman" w:hAnsi="Times New Roman" w:cs="Times New Roman"/>
          <w:color w:val="000000"/>
          <w:sz w:val="24"/>
          <w:szCs w:val="24"/>
        </w:rPr>
        <w:t xml:space="preserve"> </w:t>
      </w:r>
      <w:r w:rsidRPr="007B1844">
        <w:rPr>
          <w:rFonts w:ascii="Times New Roman" w:hAnsi="Times New Roman" w:cs="Times New Roman"/>
          <w:color w:val="000000"/>
          <w:sz w:val="24"/>
          <w:szCs w:val="24"/>
        </w:rPr>
        <w:t>agentūra ar kita įstaiga, kuri duomenų valdytojo vardu tvarko asmens duomenis.</w:t>
      </w:r>
    </w:p>
    <w:p w14:paraId="347B504B" w14:textId="77777777" w:rsidR="007B1844" w:rsidRPr="00C95CF6"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95CF6">
        <w:rPr>
          <w:rFonts w:ascii="Times New Roman,Bold" w:hAnsi="Times New Roman,Bold" w:cs="Times New Roman,Bold"/>
          <w:b/>
          <w:bCs/>
          <w:color w:val="000000"/>
          <w:sz w:val="24"/>
          <w:szCs w:val="24"/>
        </w:rPr>
        <w:lastRenderedPageBreak/>
        <w:t xml:space="preserve">Duomenų subjektas </w:t>
      </w:r>
      <w:r w:rsidRPr="00C95CF6">
        <w:rPr>
          <w:rFonts w:ascii="Times New Roman" w:hAnsi="Times New Roman" w:cs="Times New Roman"/>
          <w:color w:val="000000"/>
          <w:sz w:val="24"/>
          <w:szCs w:val="24"/>
        </w:rPr>
        <w:t>– fizinis asmuo, kurio asmens duomenys yra tvarkomi.</w:t>
      </w:r>
    </w:p>
    <w:p w14:paraId="79C417B9" w14:textId="06EDF583" w:rsidR="009D518B" w:rsidRPr="00C95CF6" w:rsidRDefault="009D518B"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bookmarkStart w:id="10" w:name="_Hlk27559287"/>
      <w:r w:rsidRPr="00C95CF6">
        <w:rPr>
          <w:rFonts w:ascii="Times New Roman,Bold" w:hAnsi="Times New Roman,Bold" w:cs="Times New Roman,Bold"/>
          <w:b/>
          <w:bCs/>
          <w:color w:val="000000"/>
          <w:sz w:val="24"/>
          <w:szCs w:val="24"/>
        </w:rPr>
        <w:t xml:space="preserve">Duomenų apsaugos pareigūnas </w:t>
      </w:r>
      <w:r w:rsidRPr="00C95CF6">
        <w:rPr>
          <w:rFonts w:ascii="Times New Roman" w:hAnsi="Times New Roman" w:cs="Times New Roman"/>
          <w:color w:val="000000"/>
          <w:sz w:val="24"/>
          <w:szCs w:val="24"/>
        </w:rPr>
        <w:t xml:space="preserve">– MB „Veiklos sprendimai“, el. paštas </w:t>
      </w:r>
      <w:hyperlink r:id="rId8" w:history="1">
        <w:r w:rsidR="00525AA8" w:rsidRPr="00376264">
          <w:rPr>
            <w:rStyle w:val="Hipersaitas"/>
            <w:rFonts w:ascii="Times New Roman" w:hAnsi="Times New Roman" w:cs="Times New Roman"/>
            <w:sz w:val="24"/>
            <w:szCs w:val="24"/>
          </w:rPr>
          <w:t>dap@veiklos-sprendimai.lt</w:t>
        </w:r>
      </w:hyperlink>
      <w:r w:rsidR="00525AA8">
        <w:rPr>
          <w:rFonts w:ascii="Times New Roman" w:hAnsi="Times New Roman" w:cs="Times New Roman"/>
          <w:sz w:val="24"/>
          <w:szCs w:val="24"/>
        </w:rPr>
        <w:t>, tel</w:t>
      </w:r>
      <w:r w:rsidR="00D3311E">
        <w:rPr>
          <w:rFonts w:ascii="Times New Roman" w:hAnsi="Times New Roman" w:cs="Times New Roman"/>
          <w:sz w:val="24"/>
          <w:szCs w:val="24"/>
        </w:rPr>
        <w:t>. Nr.</w:t>
      </w:r>
      <w:r w:rsidR="00525AA8">
        <w:rPr>
          <w:rFonts w:ascii="Times New Roman" w:hAnsi="Times New Roman" w:cs="Times New Roman"/>
          <w:sz w:val="24"/>
          <w:szCs w:val="24"/>
        </w:rPr>
        <w:t xml:space="preserve"> +370</w:t>
      </w:r>
      <w:r w:rsidR="00D44932">
        <w:rPr>
          <w:rFonts w:ascii="Times New Roman" w:hAnsi="Times New Roman" w:cs="Times New Roman"/>
          <w:sz w:val="24"/>
          <w:szCs w:val="24"/>
        </w:rPr>
        <w:t>67243319</w:t>
      </w:r>
      <w:r w:rsidRPr="00C95CF6">
        <w:rPr>
          <w:rFonts w:ascii="Times New Roman" w:hAnsi="Times New Roman" w:cs="Times New Roman"/>
          <w:color w:val="000000"/>
          <w:sz w:val="24"/>
          <w:szCs w:val="24"/>
        </w:rPr>
        <w:t xml:space="preserve">. </w:t>
      </w:r>
    </w:p>
    <w:bookmarkEnd w:id="10"/>
    <w:p w14:paraId="72CF032C" w14:textId="77777777" w:rsidR="007B1844" w:rsidRPr="00C95CF6"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C95CF6">
        <w:rPr>
          <w:rFonts w:ascii="Times New Roman" w:hAnsi="Times New Roman" w:cs="Times New Roman"/>
          <w:b/>
          <w:bCs/>
          <w:color w:val="000000"/>
          <w:sz w:val="24"/>
          <w:szCs w:val="24"/>
        </w:rPr>
        <w:t xml:space="preserve">Kandidatas </w:t>
      </w:r>
      <w:r w:rsidRPr="00C95CF6">
        <w:rPr>
          <w:rFonts w:ascii="Times New Roman" w:hAnsi="Times New Roman" w:cs="Times New Roman"/>
          <w:color w:val="000000"/>
          <w:sz w:val="24"/>
          <w:szCs w:val="24"/>
        </w:rPr>
        <w:t>– asmuo, dalyvaujantis ar ketinantis dalyvauti Duomenų valdytojo</w:t>
      </w:r>
      <w:r w:rsidR="006515CA" w:rsidRPr="00C95CF6">
        <w:rPr>
          <w:rFonts w:ascii="Times New Roman" w:hAnsi="Times New Roman" w:cs="Times New Roman"/>
          <w:color w:val="000000"/>
          <w:sz w:val="24"/>
          <w:szCs w:val="24"/>
        </w:rPr>
        <w:t xml:space="preserve"> </w:t>
      </w:r>
      <w:r w:rsidRPr="00C95CF6">
        <w:rPr>
          <w:rFonts w:ascii="Times New Roman" w:hAnsi="Times New Roman" w:cs="Times New Roman"/>
          <w:color w:val="000000"/>
          <w:sz w:val="24"/>
          <w:szCs w:val="24"/>
        </w:rPr>
        <w:t>vykdomoje personalo atrankoje.</w:t>
      </w:r>
    </w:p>
    <w:p w14:paraId="0AB9AFA4" w14:textId="77777777" w:rsidR="007B1844"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7B1844">
        <w:rPr>
          <w:rFonts w:ascii="Times New Roman" w:hAnsi="Times New Roman" w:cs="Times New Roman"/>
          <w:b/>
          <w:bCs/>
          <w:color w:val="000000"/>
          <w:sz w:val="24"/>
          <w:szCs w:val="24"/>
        </w:rPr>
        <w:t xml:space="preserve">Sutikimas </w:t>
      </w:r>
      <w:r w:rsidRPr="007B1844">
        <w:rPr>
          <w:rFonts w:ascii="Times New Roman" w:hAnsi="Times New Roman" w:cs="Times New Roman"/>
          <w:color w:val="000000"/>
          <w:sz w:val="24"/>
          <w:szCs w:val="24"/>
        </w:rPr>
        <w:t>– savanoriškas Duomenų subjekto valios pareiškimas tvarkyti jo</w:t>
      </w:r>
      <w:r w:rsidR="006515CA" w:rsidRPr="007B1844">
        <w:rPr>
          <w:rFonts w:ascii="Times New Roman" w:hAnsi="Times New Roman" w:cs="Times New Roman"/>
          <w:color w:val="000000"/>
          <w:sz w:val="24"/>
          <w:szCs w:val="24"/>
        </w:rPr>
        <w:t xml:space="preserve"> </w:t>
      </w:r>
      <w:r w:rsidRPr="007B1844">
        <w:rPr>
          <w:rFonts w:ascii="Times New Roman" w:hAnsi="Times New Roman" w:cs="Times New Roman"/>
          <w:color w:val="000000"/>
          <w:sz w:val="24"/>
          <w:szCs w:val="24"/>
        </w:rPr>
        <w:t>asmens duomenis jam žinomu tikslu.</w:t>
      </w:r>
    </w:p>
    <w:p w14:paraId="126EE4C7" w14:textId="77777777" w:rsidR="00151D95" w:rsidRPr="007B1844" w:rsidRDefault="00151D95" w:rsidP="004B561D">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7B1844">
        <w:rPr>
          <w:rFonts w:ascii="Times New Roman" w:hAnsi="Times New Roman" w:cs="Times New Roman"/>
          <w:color w:val="000000"/>
          <w:sz w:val="24"/>
          <w:szCs w:val="24"/>
        </w:rPr>
        <w:t>Kitos šiose Taisyklėse vartojamos sąvokos suprantamos taip, kaip jos apibrėžtos</w:t>
      </w:r>
      <w:r w:rsidR="00C47F01" w:rsidRPr="007B1844">
        <w:rPr>
          <w:rFonts w:ascii="Times New Roman" w:hAnsi="Times New Roman" w:cs="Times New Roman"/>
          <w:color w:val="000000"/>
          <w:sz w:val="24"/>
          <w:szCs w:val="24"/>
        </w:rPr>
        <w:t xml:space="preserve"> </w:t>
      </w:r>
      <w:r w:rsidRPr="007B1844">
        <w:rPr>
          <w:rFonts w:ascii="Times New Roman" w:hAnsi="Times New Roman" w:cs="Times New Roman"/>
          <w:color w:val="000000"/>
          <w:sz w:val="24"/>
          <w:szCs w:val="24"/>
        </w:rPr>
        <w:t>Reglamente ir kituose Lietuvos Respublikos teisės aktuose.</w:t>
      </w:r>
    </w:p>
    <w:p w14:paraId="434B72A5" w14:textId="77777777" w:rsidR="0028641C" w:rsidRDefault="0028641C" w:rsidP="00C47F01">
      <w:pPr>
        <w:tabs>
          <w:tab w:val="left" w:pos="0"/>
        </w:tabs>
        <w:autoSpaceDE w:val="0"/>
        <w:autoSpaceDN w:val="0"/>
        <w:adjustRightInd w:val="0"/>
        <w:spacing w:after="0" w:line="240" w:lineRule="auto"/>
        <w:ind w:firstLine="1259"/>
        <w:jc w:val="both"/>
        <w:rPr>
          <w:rFonts w:ascii="Times New Roman" w:hAnsi="Times New Roman" w:cs="Times New Roman"/>
          <w:color w:val="000000"/>
          <w:sz w:val="24"/>
          <w:szCs w:val="24"/>
        </w:rPr>
      </w:pPr>
    </w:p>
    <w:p w14:paraId="407A014D" w14:textId="77777777" w:rsidR="00835743" w:rsidRDefault="00A40718" w:rsidP="00334FDF">
      <w:pPr>
        <w:pStyle w:val="Sraopastraipa"/>
        <w:tabs>
          <w:tab w:val="left" w:pos="0"/>
          <w:tab w:val="left" w:pos="1418"/>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III </w:t>
      </w:r>
      <w:r w:rsidR="00835743">
        <w:rPr>
          <w:rFonts w:ascii="Times New Roman,Bold" w:hAnsi="Times New Roman,Bold" w:cs="Times New Roman,Bold"/>
          <w:b/>
          <w:bCs/>
          <w:color w:val="000000"/>
          <w:sz w:val="24"/>
          <w:szCs w:val="24"/>
        </w:rPr>
        <w:t>SKYRIUS</w:t>
      </w:r>
    </w:p>
    <w:p w14:paraId="2390CD40" w14:textId="43DB144A" w:rsidR="00151D95" w:rsidRPr="0028641C" w:rsidRDefault="00501929" w:rsidP="00334FDF">
      <w:pPr>
        <w:pStyle w:val="Sraopastraipa"/>
        <w:tabs>
          <w:tab w:val="left" w:pos="0"/>
          <w:tab w:val="left" w:pos="1418"/>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 xml:space="preserve">DARBUOTOJŲ IR KANDIDATŲ UŽIMTI DARBUOTOJO PAREIGAS </w:t>
      </w:r>
      <w:r w:rsidR="00151D95" w:rsidRPr="0028641C">
        <w:rPr>
          <w:rFonts w:ascii="Times New Roman,Bold" w:hAnsi="Times New Roman,Bold" w:cs="Times New Roman,Bold"/>
          <w:b/>
          <w:bCs/>
          <w:color w:val="000000"/>
          <w:sz w:val="24"/>
          <w:szCs w:val="24"/>
        </w:rPr>
        <w:t>ASMENS DUOMENŲ TVARKYMO PRINCIPAI</w:t>
      </w:r>
    </w:p>
    <w:p w14:paraId="051EE7C5" w14:textId="77777777" w:rsidR="0028641C" w:rsidRPr="0028641C" w:rsidRDefault="0028641C" w:rsidP="00C47F01">
      <w:pPr>
        <w:pStyle w:val="Sraopastraipa"/>
        <w:tabs>
          <w:tab w:val="left" w:pos="0"/>
        </w:tabs>
        <w:autoSpaceDE w:val="0"/>
        <w:autoSpaceDN w:val="0"/>
        <w:adjustRightInd w:val="0"/>
        <w:spacing w:after="0" w:line="240" w:lineRule="auto"/>
        <w:ind w:left="1080" w:firstLine="1259"/>
        <w:jc w:val="both"/>
        <w:rPr>
          <w:rFonts w:ascii="Times New Roman,Bold" w:hAnsi="Times New Roman,Bold" w:cs="Times New Roman,Bold"/>
          <w:b/>
          <w:bCs/>
          <w:color w:val="000000"/>
          <w:sz w:val="24"/>
          <w:szCs w:val="24"/>
        </w:rPr>
      </w:pPr>
    </w:p>
    <w:p w14:paraId="0DAE2A0A" w14:textId="77777777" w:rsidR="007B1844" w:rsidRDefault="00151D95" w:rsidP="004B561D">
      <w:pPr>
        <w:pStyle w:val="Sraopastraipa"/>
        <w:numPr>
          <w:ilvl w:val="0"/>
          <w:numId w:val="7"/>
        </w:numPr>
        <w:tabs>
          <w:tab w:val="left" w:pos="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7B1844">
        <w:rPr>
          <w:rFonts w:ascii="Times New Roman" w:hAnsi="Times New Roman" w:cs="Times New Roman"/>
          <w:color w:val="000000"/>
          <w:sz w:val="24"/>
          <w:szCs w:val="24"/>
        </w:rPr>
        <w:t>Asmens duomenys tvarkomi vadovaujantis šiais principais:</w:t>
      </w:r>
    </w:p>
    <w:p w14:paraId="6D8F8152" w14:textId="77777777" w:rsidR="007B1844" w:rsidRDefault="009807F4" w:rsidP="00C25FA8">
      <w:pPr>
        <w:pStyle w:val="Sraopastraipa"/>
        <w:numPr>
          <w:ilvl w:val="1"/>
          <w:numId w:val="7"/>
        </w:numPr>
        <w:tabs>
          <w:tab w:val="left" w:pos="0"/>
        </w:tabs>
        <w:autoSpaceDE w:val="0"/>
        <w:autoSpaceDN w:val="0"/>
        <w:adjustRightInd w:val="0"/>
        <w:spacing w:after="0" w:line="240" w:lineRule="auto"/>
        <w:ind w:left="1276" w:hanging="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51D95" w:rsidRPr="007B1844">
        <w:rPr>
          <w:rFonts w:ascii="Times New Roman" w:hAnsi="Times New Roman" w:cs="Times New Roman"/>
          <w:color w:val="000000"/>
          <w:sz w:val="24"/>
          <w:szCs w:val="24"/>
        </w:rPr>
        <w:t>asmens duomenys renkami apibrėžtais ir teisėtais tikslais ir toliau negali būti</w:t>
      </w:r>
      <w:r w:rsidR="00C47F01" w:rsidRPr="007B1844">
        <w:rPr>
          <w:rFonts w:ascii="Times New Roman" w:hAnsi="Times New Roman" w:cs="Times New Roman"/>
          <w:color w:val="000000"/>
          <w:sz w:val="24"/>
          <w:szCs w:val="24"/>
        </w:rPr>
        <w:t xml:space="preserve"> </w:t>
      </w:r>
      <w:r w:rsidR="00151D95" w:rsidRPr="007B1844">
        <w:rPr>
          <w:rFonts w:ascii="Times New Roman" w:hAnsi="Times New Roman" w:cs="Times New Roman"/>
          <w:color w:val="000000"/>
          <w:sz w:val="24"/>
          <w:szCs w:val="24"/>
        </w:rPr>
        <w:t>tvarkomi tikslais, nesuderinamais su nustatytaisiais prieš renkant asmens duomenis;</w:t>
      </w:r>
    </w:p>
    <w:p w14:paraId="35610FC4" w14:textId="77777777" w:rsidR="00166445" w:rsidRDefault="00151D95" w:rsidP="004B561D">
      <w:pPr>
        <w:pStyle w:val="Sraopastraipa"/>
        <w:numPr>
          <w:ilvl w:val="1"/>
          <w:numId w:val="7"/>
        </w:numPr>
        <w:tabs>
          <w:tab w:val="left" w:pos="0"/>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7B1844">
        <w:rPr>
          <w:rFonts w:ascii="Times New Roman" w:hAnsi="Times New Roman" w:cs="Times New Roman"/>
          <w:color w:val="000000"/>
          <w:sz w:val="24"/>
          <w:szCs w:val="24"/>
        </w:rPr>
        <w:t>asmens duomenys tvarkomi tiksliai, sąžiningai ir teisėtai;</w:t>
      </w:r>
    </w:p>
    <w:p w14:paraId="67A6981C" w14:textId="77777777" w:rsidR="00166445" w:rsidRDefault="00151D95" w:rsidP="004B561D">
      <w:pPr>
        <w:pStyle w:val="Sraopastraipa"/>
        <w:numPr>
          <w:ilvl w:val="1"/>
          <w:numId w:val="7"/>
        </w:numPr>
        <w:tabs>
          <w:tab w:val="left" w:pos="0"/>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66445">
        <w:rPr>
          <w:rFonts w:ascii="Times New Roman" w:hAnsi="Times New Roman" w:cs="Times New Roman"/>
          <w:color w:val="000000"/>
          <w:sz w:val="24"/>
          <w:szCs w:val="24"/>
        </w:rPr>
        <w:t>asmens duomenys turi būti tikslūs ir, jei reikia dėl asmens duomenų tvarkymo,</w:t>
      </w:r>
      <w:r w:rsidR="00C47F01"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nuolat atnaujinami; netikslūs ar neišsamūs duomenys turi būti ištaisyti, papildyti, sunaikinti arba</w:t>
      </w:r>
      <w:r w:rsidR="006515CA"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sustabdytas jų tvarkym</w:t>
      </w:r>
      <w:r w:rsidR="00B5000E" w:rsidRPr="00166445">
        <w:rPr>
          <w:rFonts w:ascii="Times New Roman" w:hAnsi="Times New Roman" w:cs="Times New Roman"/>
          <w:color w:val="000000"/>
          <w:sz w:val="24"/>
          <w:szCs w:val="24"/>
        </w:rPr>
        <w:t>as</w:t>
      </w:r>
      <w:r w:rsidRPr="00166445">
        <w:rPr>
          <w:rFonts w:ascii="Times New Roman" w:hAnsi="Times New Roman" w:cs="Times New Roman"/>
          <w:color w:val="000000"/>
          <w:sz w:val="24"/>
          <w:szCs w:val="24"/>
        </w:rPr>
        <w:t>;</w:t>
      </w:r>
    </w:p>
    <w:p w14:paraId="7D265611" w14:textId="77777777" w:rsidR="00166445" w:rsidRPr="00166445" w:rsidRDefault="00151D95" w:rsidP="004B561D">
      <w:pPr>
        <w:pStyle w:val="Sraopastraipa"/>
        <w:numPr>
          <w:ilvl w:val="1"/>
          <w:numId w:val="7"/>
        </w:numPr>
        <w:tabs>
          <w:tab w:val="left" w:pos="0"/>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66445">
        <w:rPr>
          <w:rFonts w:ascii="Times New Roman" w:hAnsi="Times New Roman" w:cs="Times New Roman"/>
          <w:color w:val="000000"/>
          <w:sz w:val="24"/>
          <w:szCs w:val="24"/>
        </w:rPr>
        <w:t>asmens duomenys turi būti tokios apimties, kuri būtina jiems rinkti ir toliau</w:t>
      </w:r>
      <w:r w:rsidR="00C47F01"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tvarkyti;</w:t>
      </w:r>
    </w:p>
    <w:p w14:paraId="42C0B998" w14:textId="77777777" w:rsidR="00166445" w:rsidRPr="00B9548F" w:rsidRDefault="00151D95" w:rsidP="004B561D">
      <w:pPr>
        <w:pStyle w:val="Sraopastraipa"/>
        <w:numPr>
          <w:ilvl w:val="1"/>
          <w:numId w:val="7"/>
        </w:numPr>
        <w:tabs>
          <w:tab w:val="left" w:pos="0"/>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B9548F">
        <w:rPr>
          <w:rFonts w:ascii="Times New Roman" w:hAnsi="Times New Roman" w:cs="Times New Roman"/>
          <w:color w:val="000000"/>
          <w:sz w:val="24"/>
          <w:szCs w:val="24"/>
        </w:rPr>
        <w:t>renkant ir tvarkant asmens duomenis laikomasi tikslingumo ir proporcingumo</w:t>
      </w:r>
      <w:r w:rsidR="00C47F01"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principų,</w:t>
      </w:r>
      <w:r w:rsidR="00B9548F" w:rsidRPr="00B9548F">
        <w:rPr>
          <w:rFonts w:ascii="Times New Roman" w:hAnsi="Times New Roman" w:cs="Times New Roman"/>
          <w:color w:val="000000"/>
          <w:sz w:val="24"/>
          <w:szCs w:val="24"/>
        </w:rPr>
        <w:t xml:space="preserve"> </w:t>
      </w:r>
      <w:r w:rsidRPr="00B9548F">
        <w:rPr>
          <w:rFonts w:ascii="Times New Roman" w:hAnsi="Times New Roman" w:cs="Times New Roman"/>
          <w:color w:val="000000"/>
          <w:sz w:val="24"/>
          <w:szCs w:val="24"/>
        </w:rPr>
        <w:t>nekaupiami ir netvarkomi pertekliniai duomenys;</w:t>
      </w:r>
    </w:p>
    <w:p w14:paraId="769CD9F3" w14:textId="77777777" w:rsidR="00166445" w:rsidRDefault="00151D95" w:rsidP="004B561D">
      <w:pPr>
        <w:pStyle w:val="Sraopastraipa"/>
        <w:numPr>
          <w:ilvl w:val="1"/>
          <w:numId w:val="7"/>
        </w:numPr>
        <w:tabs>
          <w:tab w:val="left" w:pos="0"/>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66445">
        <w:rPr>
          <w:rFonts w:ascii="Times New Roman" w:hAnsi="Times New Roman" w:cs="Times New Roman"/>
          <w:color w:val="000000"/>
          <w:sz w:val="24"/>
          <w:szCs w:val="24"/>
        </w:rPr>
        <w:t xml:space="preserve"> asmens duomenys saugomi tokia forma, kad Duomenų subjektų tapatybę būtų</w:t>
      </w:r>
      <w:r w:rsidR="00C47F01"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galima nustatyti ne ilgiau, negu to reikia tiems tikslams, dėl kurių šie duomenys buvo surinkti ir</w:t>
      </w:r>
      <w:r w:rsidR="006515CA"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tvarkomi;</w:t>
      </w:r>
    </w:p>
    <w:p w14:paraId="7A624865" w14:textId="77777777" w:rsidR="00166445" w:rsidRDefault="00151D95" w:rsidP="004B561D">
      <w:pPr>
        <w:pStyle w:val="Sraopastraipa"/>
        <w:numPr>
          <w:ilvl w:val="1"/>
          <w:numId w:val="7"/>
        </w:numPr>
        <w:tabs>
          <w:tab w:val="left" w:pos="0"/>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66445">
        <w:rPr>
          <w:rFonts w:ascii="Times New Roman" w:hAnsi="Times New Roman" w:cs="Times New Roman"/>
          <w:color w:val="000000"/>
          <w:sz w:val="24"/>
          <w:szCs w:val="24"/>
        </w:rPr>
        <w:t>asmens duomenys tvarkomi tokiu būdu, kad taikant atitinkamas technines, fizines</w:t>
      </w:r>
      <w:r w:rsidR="0028641C"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ar organizacines priemones būtų užtikrintas tinkamas asmens duomenų saugumas, įskaitant</w:t>
      </w:r>
      <w:r w:rsidR="00C47F01"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apsaugą nuo duomenų tvarkymo be leidimo arba neteisėto duomenų tvarkymo ir nuo netyčinio</w:t>
      </w:r>
      <w:r w:rsidR="006515CA"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praradimo, sunaikinimo ar sugadinimo (vientisumo ir konfidencialumo principas);</w:t>
      </w:r>
    </w:p>
    <w:p w14:paraId="2780341E" w14:textId="5C2D853A" w:rsidR="00151D95" w:rsidRDefault="00151D95" w:rsidP="004B561D">
      <w:pPr>
        <w:pStyle w:val="Sraopastraipa"/>
        <w:numPr>
          <w:ilvl w:val="1"/>
          <w:numId w:val="7"/>
        </w:numPr>
        <w:tabs>
          <w:tab w:val="left" w:pos="0"/>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66445">
        <w:rPr>
          <w:rFonts w:ascii="Times New Roman" w:hAnsi="Times New Roman" w:cs="Times New Roman"/>
          <w:color w:val="000000"/>
          <w:sz w:val="24"/>
          <w:szCs w:val="24"/>
        </w:rPr>
        <w:t>asmens duomenys tvarkomi pagal Reglamento, ADTAĮ ir kituose atitinkamą</w:t>
      </w:r>
      <w:r w:rsidR="00C67512"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veiklą reglamentuojančiuose įstatymuose nustatytus aiškius ir skaidrius asmens duomenų</w:t>
      </w:r>
      <w:r w:rsidR="00B5000E" w:rsidRPr="00166445">
        <w:rPr>
          <w:rFonts w:ascii="Times New Roman" w:hAnsi="Times New Roman" w:cs="Times New Roman"/>
          <w:color w:val="000000"/>
          <w:sz w:val="24"/>
          <w:szCs w:val="24"/>
        </w:rPr>
        <w:t xml:space="preserve"> </w:t>
      </w:r>
      <w:r w:rsidRPr="00166445">
        <w:rPr>
          <w:rFonts w:ascii="Times New Roman" w:hAnsi="Times New Roman" w:cs="Times New Roman"/>
          <w:color w:val="000000"/>
          <w:sz w:val="24"/>
          <w:szCs w:val="24"/>
        </w:rPr>
        <w:t>tvarkymo reikalavimus.</w:t>
      </w:r>
    </w:p>
    <w:p w14:paraId="595CD6AA" w14:textId="59A4145E" w:rsidR="00501929" w:rsidRDefault="00501929" w:rsidP="00501929">
      <w:pPr>
        <w:pStyle w:val="Sraopastraipa"/>
        <w:tabs>
          <w:tab w:val="left" w:pos="0"/>
        </w:tabs>
        <w:autoSpaceDE w:val="0"/>
        <w:autoSpaceDN w:val="0"/>
        <w:adjustRightInd w:val="0"/>
        <w:spacing w:after="0" w:line="240" w:lineRule="auto"/>
        <w:ind w:left="1134"/>
        <w:jc w:val="both"/>
        <w:rPr>
          <w:rFonts w:ascii="Times New Roman" w:hAnsi="Times New Roman" w:cs="Times New Roman"/>
          <w:color w:val="000000"/>
          <w:sz w:val="24"/>
          <w:szCs w:val="24"/>
        </w:rPr>
      </w:pPr>
    </w:p>
    <w:p w14:paraId="06AE4779" w14:textId="61FC26EE" w:rsidR="00501929" w:rsidRPr="00501929" w:rsidRDefault="00501929" w:rsidP="00501929">
      <w:pPr>
        <w:pStyle w:val="Sraopastraipa"/>
        <w:tabs>
          <w:tab w:val="left" w:pos="0"/>
        </w:tabs>
        <w:autoSpaceDE w:val="0"/>
        <w:autoSpaceDN w:val="0"/>
        <w:adjustRightInd w:val="0"/>
        <w:spacing w:after="0" w:line="240" w:lineRule="auto"/>
        <w:ind w:left="1134"/>
        <w:jc w:val="both"/>
        <w:rPr>
          <w:rFonts w:ascii="Times New Roman" w:hAnsi="Times New Roman" w:cs="Times New Roman"/>
          <w:b/>
          <w:bCs/>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501929">
        <w:rPr>
          <w:rFonts w:ascii="Times New Roman" w:hAnsi="Times New Roman" w:cs="Times New Roman"/>
          <w:b/>
          <w:bCs/>
          <w:color w:val="000000"/>
          <w:sz w:val="24"/>
          <w:szCs w:val="24"/>
        </w:rPr>
        <w:t>IV SKYRIUS</w:t>
      </w:r>
    </w:p>
    <w:p w14:paraId="526E69B1" w14:textId="049C8399" w:rsidR="00501929" w:rsidRDefault="00501929" w:rsidP="00501929">
      <w:pPr>
        <w:tabs>
          <w:tab w:val="left" w:pos="567"/>
        </w:tabs>
        <w:autoSpaceDE w:val="0"/>
        <w:autoSpaceDN w:val="0"/>
        <w:adjustRightInd w:val="0"/>
        <w:spacing w:after="0" w:line="240" w:lineRule="auto"/>
        <w:ind w:left="567"/>
        <w:jc w:val="center"/>
        <w:rPr>
          <w:rFonts w:ascii="Times New Roman,Bold" w:hAnsi="Times New Roman,Bold" w:cs="Times New Roman,Bold"/>
          <w:b/>
          <w:bCs/>
          <w:color w:val="000000"/>
          <w:sz w:val="24"/>
          <w:szCs w:val="24"/>
        </w:rPr>
      </w:pPr>
      <w:r w:rsidRPr="00501929">
        <w:rPr>
          <w:rFonts w:ascii="Times New Roman,Bold" w:hAnsi="Times New Roman,Bold" w:cs="Times New Roman,Bold"/>
          <w:b/>
          <w:bCs/>
          <w:color w:val="000000"/>
          <w:sz w:val="24"/>
          <w:szCs w:val="24"/>
        </w:rPr>
        <w:t xml:space="preserve">DARBUOTOJŲ IR KANDIDATŲ UŽIMTI DARBUOTOJO PAREIGAS ASMENS </w:t>
      </w:r>
      <w:r>
        <w:rPr>
          <w:rFonts w:ascii="Times New Roman,Bold" w:hAnsi="Times New Roman,Bold" w:cs="Times New Roman,Bold"/>
          <w:b/>
          <w:bCs/>
          <w:color w:val="000000"/>
          <w:sz w:val="24"/>
          <w:szCs w:val="24"/>
        </w:rPr>
        <w:t xml:space="preserve">      </w:t>
      </w:r>
      <w:r w:rsidRPr="00501929">
        <w:rPr>
          <w:rFonts w:ascii="Times New Roman,Bold" w:hAnsi="Times New Roman,Bold" w:cs="Times New Roman,Bold"/>
          <w:b/>
          <w:bCs/>
          <w:color w:val="000000"/>
          <w:sz w:val="24"/>
          <w:szCs w:val="24"/>
        </w:rPr>
        <w:t>DUOMENŲ TVARKYMO TIKSLAI IR APIMTIS</w:t>
      </w:r>
    </w:p>
    <w:p w14:paraId="03713464" w14:textId="77777777" w:rsidR="00DD0F7E" w:rsidRPr="00501929" w:rsidRDefault="00DD0F7E" w:rsidP="00501929">
      <w:pPr>
        <w:tabs>
          <w:tab w:val="left" w:pos="567"/>
        </w:tabs>
        <w:autoSpaceDE w:val="0"/>
        <w:autoSpaceDN w:val="0"/>
        <w:adjustRightInd w:val="0"/>
        <w:spacing w:after="0" w:line="240" w:lineRule="auto"/>
        <w:ind w:left="567"/>
        <w:jc w:val="center"/>
        <w:rPr>
          <w:rFonts w:ascii="Times New Roman" w:hAnsi="Times New Roman" w:cs="Times New Roman"/>
          <w:color w:val="000000"/>
          <w:sz w:val="24"/>
          <w:szCs w:val="24"/>
        </w:rPr>
      </w:pPr>
    </w:p>
    <w:p w14:paraId="7C5C2C40" w14:textId="77777777" w:rsidR="00166445" w:rsidRDefault="004B2AAE" w:rsidP="004B561D">
      <w:pPr>
        <w:pStyle w:val="Sraopastraipa"/>
        <w:numPr>
          <w:ilvl w:val="0"/>
          <w:numId w:val="7"/>
        </w:numPr>
        <w:tabs>
          <w:tab w:val="left" w:pos="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Darželis</w:t>
      </w:r>
      <w:r w:rsidR="00341C9F">
        <w:rPr>
          <w:rFonts w:ascii="Times New Roman" w:hAnsi="Times New Roman" w:cs="Times New Roman"/>
          <w:color w:val="000000"/>
          <w:sz w:val="24"/>
          <w:szCs w:val="24"/>
        </w:rPr>
        <w:t xml:space="preserve"> darbuotojų ir kandidatų į darbuotojus </w:t>
      </w:r>
      <w:r w:rsidR="00151D95" w:rsidRPr="00166445">
        <w:rPr>
          <w:rFonts w:ascii="Times New Roman" w:hAnsi="Times New Roman" w:cs="Times New Roman"/>
          <w:color w:val="000000"/>
          <w:sz w:val="24"/>
          <w:szCs w:val="24"/>
        </w:rPr>
        <w:t>asmens duomenis tvarko šiais</w:t>
      </w:r>
      <w:r w:rsidR="0028641C" w:rsidRPr="00166445">
        <w:rPr>
          <w:rFonts w:ascii="Times New Roman" w:hAnsi="Times New Roman" w:cs="Times New Roman"/>
          <w:color w:val="000000"/>
          <w:sz w:val="24"/>
          <w:szCs w:val="24"/>
        </w:rPr>
        <w:t xml:space="preserve"> </w:t>
      </w:r>
      <w:r w:rsidR="00151D95" w:rsidRPr="00166445">
        <w:rPr>
          <w:rFonts w:ascii="Times New Roman" w:hAnsi="Times New Roman" w:cs="Times New Roman"/>
          <w:color w:val="000000"/>
          <w:sz w:val="24"/>
          <w:szCs w:val="24"/>
        </w:rPr>
        <w:t>tikslais:</w:t>
      </w:r>
    </w:p>
    <w:p w14:paraId="5F31D20D" w14:textId="77777777" w:rsidR="00E77B47" w:rsidRDefault="00E77B47" w:rsidP="00E77B47">
      <w:pPr>
        <w:pStyle w:val="Sraopastraipa"/>
        <w:numPr>
          <w:ilvl w:val="1"/>
          <w:numId w:val="7"/>
        </w:numPr>
        <w:tabs>
          <w:tab w:val="left" w:pos="426"/>
        </w:tabs>
        <w:autoSpaceDE w:val="0"/>
        <w:autoSpaceDN w:val="0"/>
        <w:adjustRightInd w:val="0"/>
        <w:spacing w:after="0" w:line="240" w:lineRule="auto"/>
        <w:ind w:left="1134" w:firstLine="0"/>
        <w:jc w:val="both"/>
        <w:rPr>
          <w:rFonts w:ascii="Times New Roman" w:hAnsi="Times New Roman" w:cs="Times New Roman"/>
          <w:color w:val="000000"/>
          <w:sz w:val="24"/>
          <w:szCs w:val="24"/>
        </w:rPr>
      </w:pPr>
      <w:bookmarkStart w:id="11" w:name="_Hlk27558788"/>
      <w:bookmarkStart w:id="12" w:name="_Hlk44489374"/>
      <w:r>
        <w:rPr>
          <w:rFonts w:ascii="Times New Roman" w:hAnsi="Times New Roman" w:cs="Times New Roman"/>
          <w:color w:val="000000"/>
          <w:sz w:val="24"/>
          <w:szCs w:val="24"/>
        </w:rPr>
        <w:t>Darbo sutarčių sudarymo, vykdymo ir apskaitos tikslu;</w:t>
      </w:r>
    </w:p>
    <w:p w14:paraId="3CBE6958" w14:textId="6599FAA7" w:rsidR="00E77B47" w:rsidRPr="00E77B47" w:rsidRDefault="00E77B47" w:rsidP="00E77B47">
      <w:pPr>
        <w:pStyle w:val="Sraopastraipa"/>
        <w:numPr>
          <w:ilvl w:val="1"/>
          <w:numId w:val="7"/>
        </w:numPr>
        <w:tabs>
          <w:tab w:val="left" w:pos="426"/>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E77B47">
        <w:rPr>
          <w:rFonts w:ascii="Times New Roman" w:hAnsi="Times New Roman"/>
          <w:color w:val="000000"/>
          <w:sz w:val="24"/>
          <w:szCs w:val="24"/>
        </w:rPr>
        <w:t>Įstaigos, kaip darbdavio, pareigų, nustatytų teisės aktuose, tinkamam vykdymui;</w:t>
      </w:r>
    </w:p>
    <w:p w14:paraId="7A50B615" w14:textId="5FD4857B" w:rsidR="00E77B47" w:rsidRPr="00D834C8" w:rsidRDefault="003C2234" w:rsidP="004B561D">
      <w:pPr>
        <w:pStyle w:val="Sraopastraipa"/>
        <w:numPr>
          <w:ilvl w:val="1"/>
          <w:numId w:val="7"/>
        </w:numPr>
        <w:tabs>
          <w:tab w:val="left" w:pos="426"/>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D834C8">
        <w:rPr>
          <w:rFonts w:ascii="Times New Roman" w:hAnsi="Times New Roman"/>
          <w:color w:val="000000"/>
          <w:sz w:val="24"/>
          <w:szCs w:val="24"/>
        </w:rPr>
        <w:t>Kandidato įsidarbinti tinkamo įvertinimo tikslu;</w:t>
      </w:r>
    </w:p>
    <w:p w14:paraId="69A5E67F" w14:textId="0372B037" w:rsidR="00166445" w:rsidRPr="00D834C8" w:rsidRDefault="005D78E0" w:rsidP="004B561D">
      <w:pPr>
        <w:pStyle w:val="Sraopastraipa"/>
        <w:numPr>
          <w:ilvl w:val="1"/>
          <w:numId w:val="7"/>
        </w:numPr>
        <w:tabs>
          <w:tab w:val="left" w:pos="426"/>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D834C8">
        <w:rPr>
          <w:rFonts w:ascii="Times New Roman" w:hAnsi="Times New Roman" w:cs="Times New Roman"/>
          <w:bCs/>
          <w:color w:val="000000"/>
          <w:sz w:val="24"/>
          <w:szCs w:val="24"/>
        </w:rPr>
        <w:t>T</w:t>
      </w:r>
      <w:r w:rsidR="00151D95" w:rsidRPr="00D834C8">
        <w:rPr>
          <w:rFonts w:ascii="Times New Roman" w:hAnsi="Times New Roman" w:cs="Times New Roman"/>
          <w:bCs/>
          <w:color w:val="000000"/>
          <w:sz w:val="24"/>
          <w:szCs w:val="24"/>
        </w:rPr>
        <w:t>inkamos komunikacijos su darbuotojais ne darbo metu palaikymo tikslu</w:t>
      </w:r>
      <w:r w:rsidR="00151D95" w:rsidRPr="00D834C8">
        <w:rPr>
          <w:rFonts w:ascii="Times New Roman" w:hAnsi="Times New Roman" w:cs="Times New Roman"/>
          <w:color w:val="000000"/>
          <w:sz w:val="24"/>
          <w:szCs w:val="24"/>
        </w:rPr>
        <w:t>;</w:t>
      </w:r>
    </w:p>
    <w:p w14:paraId="7E7B872D" w14:textId="7AB06E8E" w:rsidR="00E77B47" w:rsidRPr="00D834C8" w:rsidRDefault="00E77B47" w:rsidP="004B561D">
      <w:pPr>
        <w:pStyle w:val="Sraopastraipa"/>
        <w:numPr>
          <w:ilvl w:val="1"/>
          <w:numId w:val="7"/>
        </w:numPr>
        <w:tabs>
          <w:tab w:val="left" w:pos="426"/>
        </w:tabs>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D834C8">
        <w:rPr>
          <w:rFonts w:ascii="Times New Roman" w:hAnsi="Times New Roman"/>
          <w:color w:val="000000"/>
          <w:sz w:val="24"/>
          <w:szCs w:val="24"/>
        </w:rPr>
        <w:t>Žmogiškųjų išteklių apskaitos ir kontrolės, darbų saugos užtikrinimo tikslu;</w:t>
      </w:r>
    </w:p>
    <w:p w14:paraId="1D2C9E8E" w14:textId="77777777" w:rsidR="00D834C8" w:rsidRPr="00D834C8" w:rsidRDefault="006C09DA" w:rsidP="00274498">
      <w:pPr>
        <w:pStyle w:val="Sraopastraipa"/>
        <w:widowControl w:val="0"/>
        <w:numPr>
          <w:ilvl w:val="1"/>
          <w:numId w:val="7"/>
        </w:numPr>
        <w:shd w:val="clear" w:color="auto" w:fill="FFFFFF" w:themeFill="background1"/>
        <w:tabs>
          <w:tab w:val="left" w:pos="426"/>
        </w:tabs>
        <w:autoSpaceDE w:val="0"/>
        <w:autoSpaceDN w:val="0"/>
        <w:adjustRightInd w:val="0"/>
        <w:spacing w:after="0" w:line="240" w:lineRule="auto"/>
        <w:ind w:left="1134" w:firstLine="0"/>
        <w:jc w:val="both"/>
        <w:rPr>
          <w:rFonts w:ascii="Times New Roman" w:hAnsi="Times New Roman" w:cs="Times New Roman"/>
          <w:sz w:val="24"/>
          <w:szCs w:val="24"/>
        </w:rPr>
      </w:pPr>
      <w:r w:rsidRPr="00D834C8">
        <w:rPr>
          <w:rFonts w:ascii="Times New Roman,Bold" w:hAnsi="Times New Roman,Bold" w:cs="Times New Roman,Bold"/>
          <w:bCs/>
          <w:color w:val="000000"/>
          <w:sz w:val="24"/>
          <w:szCs w:val="24"/>
        </w:rPr>
        <w:t>B</w:t>
      </w:r>
      <w:r w:rsidR="00151D95" w:rsidRPr="00D834C8">
        <w:rPr>
          <w:rFonts w:ascii="Times New Roman,Bold" w:hAnsi="Times New Roman,Bold" w:cs="Times New Roman,Bold"/>
          <w:bCs/>
          <w:color w:val="000000"/>
          <w:sz w:val="24"/>
          <w:szCs w:val="24"/>
        </w:rPr>
        <w:t>endruomenės ir visuomenės in</w:t>
      </w:r>
      <w:r w:rsidR="00151D95" w:rsidRPr="00D834C8">
        <w:rPr>
          <w:rFonts w:ascii="Times New Roman" w:hAnsi="Times New Roman" w:cs="Times New Roman"/>
          <w:bCs/>
          <w:color w:val="000000"/>
          <w:sz w:val="24"/>
          <w:szCs w:val="24"/>
        </w:rPr>
        <w:t xml:space="preserve">formavimo apie </w:t>
      </w:r>
      <w:r w:rsidR="004B2AAE" w:rsidRPr="00D834C8">
        <w:rPr>
          <w:rFonts w:ascii="Times New Roman" w:hAnsi="Times New Roman" w:cs="Times New Roman"/>
          <w:bCs/>
          <w:color w:val="000000"/>
          <w:sz w:val="24"/>
          <w:szCs w:val="24"/>
        </w:rPr>
        <w:t>Darželio</w:t>
      </w:r>
      <w:r w:rsidR="00341C9F" w:rsidRPr="00D834C8">
        <w:rPr>
          <w:rFonts w:ascii="Times New Roman" w:hAnsi="Times New Roman" w:cs="Times New Roman"/>
          <w:bCs/>
          <w:color w:val="000000"/>
          <w:sz w:val="24"/>
          <w:szCs w:val="24"/>
        </w:rPr>
        <w:t xml:space="preserve"> </w:t>
      </w:r>
      <w:r w:rsidR="00151D95" w:rsidRPr="00D834C8">
        <w:rPr>
          <w:rFonts w:ascii="Times New Roman,Bold" w:hAnsi="Times New Roman,Bold" w:cs="Times New Roman,Bold"/>
          <w:bCs/>
          <w:color w:val="000000"/>
          <w:sz w:val="24"/>
          <w:szCs w:val="24"/>
        </w:rPr>
        <w:t xml:space="preserve">veiklą </w:t>
      </w:r>
      <w:r w:rsidR="00151D95" w:rsidRPr="00D834C8">
        <w:rPr>
          <w:rFonts w:ascii="Times New Roman" w:hAnsi="Times New Roman" w:cs="Times New Roman"/>
          <w:bCs/>
          <w:color w:val="000000"/>
          <w:sz w:val="24"/>
          <w:szCs w:val="24"/>
        </w:rPr>
        <w:t xml:space="preserve">ir </w:t>
      </w:r>
      <w:r w:rsidR="00151D95" w:rsidRPr="00D834C8">
        <w:rPr>
          <w:rFonts w:ascii="Times New Roman,Bold" w:hAnsi="Times New Roman,Bold" w:cs="Times New Roman,Bold"/>
          <w:bCs/>
          <w:color w:val="000000"/>
          <w:sz w:val="24"/>
          <w:szCs w:val="24"/>
        </w:rPr>
        <w:t>bendruomenės narių pasiekimus tikslu</w:t>
      </w:r>
      <w:r w:rsidR="00151D95" w:rsidRPr="00D834C8">
        <w:rPr>
          <w:rFonts w:ascii="Times New Roman,Bold" w:hAnsi="Times New Roman,Bold" w:cs="Times New Roman,Bold"/>
          <w:b/>
          <w:bCs/>
          <w:color w:val="000000"/>
          <w:sz w:val="24"/>
          <w:szCs w:val="24"/>
        </w:rPr>
        <w:t xml:space="preserve"> </w:t>
      </w:r>
      <w:bookmarkEnd w:id="11"/>
      <w:r w:rsidR="00151D95" w:rsidRPr="00D834C8">
        <w:rPr>
          <w:rFonts w:ascii="Times New Roman" w:hAnsi="Times New Roman" w:cs="Times New Roman"/>
          <w:color w:val="000000"/>
          <w:sz w:val="24"/>
          <w:szCs w:val="24"/>
        </w:rPr>
        <w:t>(bendruomenės narių kūrybinių darbų,</w:t>
      </w:r>
      <w:r w:rsidR="001E5E19" w:rsidRPr="00D834C8">
        <w:rPr>
          <w:rFonts w:ascii="Times New Roman" w:hAnsi="Times New Roman" w:cs="Times New Roman"/>
          <w:color w:val="000000"/>
          <w:sz w:val="24"/>
          <w:szCs w:val="24"/>
        </w:rPr>
        <w:t xml:space="preserve"> </w:t>
      </w:r>
      <w:r w:rsidR="00151D95" w:rsidRPr="00D834C8">
        <w:rPr>
          <w:rFonts w:ascii="Times New Roman" w:hAnsi="Times New Roman" w:cs="Times New Roman"/>
          <w:color w:val="000000"/>
          <w:sz w:val="24"/>
          <w:szCs w:val="24"/>
        </w:rPr>
        <w:t>informacijos apie mokymosi pasiekimus, dalyvavimą renginiuose,</w:t>
      </w:r>
      <w:r w:rsidR="001A0CDA" w:rsidRPr="00D834C8">
        <w:rPr>
          <w:rFonts w:ascii="Times New Roman" w:hAnsi="Times New Roman" w:cs="Times New Roman"/>
          <w:color w:val="000000"/>
          <w:sz w:val="24"/>
          <w:szCs w:val="24"/>
        </w:rPr>
        <w:t xml:space="preserve"> stažuotėse, </w:t>
      </w:r>
      <w:r w:rsidR="00151D95" w:rsidRPr="00D834C8">
        <w:rPr>
          <w:rFonts w:ascii="Times New Roman" w:hAnsi="Times New Roman" w:cs="Times New Roman"/>
          <w:color w:val="000000"/>
          <w:sz w:val="24"/>
          <w:szCs w:val="24"/>
        </w:rPr>
        <w:t xml:space="preserve"> </w:t>
      </w:r>
      <w:r w:rsidR="00151D95" w:rsidRPr="00D834C8">
        <w:rPr>
          <w:rFonts w:ascii="Times New Roman" w:hAnsi="Times New Roman" w:cs="Times New Roman"/>
          <w:color w:val="000000"/>
          <w:sz w:val="24"/>
          <w:szCs w:val="24"/>
        </w:rPr>
        <w:lastRenderedPageBreak/>
        <w:t>nuotraukų, filmuotos medžiagos</w:t>
      </w:r>
      <w:r w:rsidR="001E5E19" w:rsidRPr="00D834C8">
        <w:rPr>
          <w:rFonts w:ascii="Times New Roman" w:hAnsi="Times New Roman" w:cs="Times New Roman"/>
          <w:color w:val="000000"/>
          <w:sz w:val="24"/>
          <w:szCs w:val="24"/>
        </w:rPr>
        <w:t xml:space="preserve"> </w:t>
      </w:r>
      <w:r w:rsidR="00480801" w:rsidRPr="00D834C8">
        <w:rPr>
          <w:rFonts w:ascii="Times New Roman" w:hAnsi="Times New Roman" w:cs="Times New Roman"/>
          <w:color w:val="000000"/>
          <w:sz w:val="24"/>
          <w:szCs w:val="24"/>
        </w:rPr>
        <w:t>ir pan. skelbimas</w:t>
      </w:r>
      <w:r w:rsidR="001E5E19" w:rsidRPr="00D834C8">
        <w:rPr>
          <w:rFonts w:ascii="Times New Roman" w:hAnsi="Times New Roman" w:cs="Times New Roman"/>
          <w:color w:val="000000"/>
          <w:sz w:val="24"/>
          <w:szCs w:val="24"/>
        </w:rPr>
        <w:t xml:space="preserve"> </w:t>
      </w:r>
      <w:r w:rsidR="00151D95" w:rsidRPr="00D834C8">
        <w:rPr>
          <w:rFonts w:ascii="Times New Roman" w:hAnsi="Times New Roman" w:cs="Times New Roman"/>
          <w:color w:val="000000"/>
          <w:sz w:val="24"/>
          <w:szCs w:val="24"/>
        </w:rPr>
        <w:t>internetiniame puslapyje, socialinio tinklo paskyroje,</w:t>
      </w:r>
      <w:r w:rsidR="001A0CDA" w:rsidRPr="00D834C8">
        <w:rPr>
          <w:rFonts w:ascii="Times New Roman" w:hAnsi="Times New Roman" w:cs="Times New Roman"/>
          <w:color w:val="000000"/>
          <w:sz w:val="24"/>
          <w:szCs w:val="24"/>
        </w:rPr>
        <w:t xml:space="preserve"> </w:t>
      </w:r>
      <w:r w:rsidR="00151D95" w:rsidRPr="00D834C8">
        <w:rPr>
          <w:rFonts w:ascii="Times New Roman" w:hAnsi="Times New Roman" w:cs="Times New Roman"/>
          <w:color w:val="000000"/>
          <w:sz w:val="24"/>
          <w:szCs w:val="24"/>
        </w:rPr>
        <w:t>skelbimų lentoje);</w:t>
      </w:r>
    </w:p>
    <w:p w14:paraId="38D0EC37" w14:textId="4D840B69" w:rsidR="00D834C8" w:rsidRPr="006E6CC0" w:rsidRDefault="00D834C8" w:rsidP="004E3708">
      <w:pPr>
        <w:pStyle w:val="Sraopastraipa"/>
        <w:widowControl w:val="0"/>
        <w:numPr>
          <w:ilvl w:val="1"/>
          <w:numId w:val="7"/>
        </w:numPr>
        <w:shd w:val="clear" w:color="auto" w:fill="FFFFFF" w:themeFill="background1"/>
        <w:tabs>
          <w:tab w:val="left" w:pos="426"/>
        </w:tabs>
        <w:autoSpaceDE w:val="0"/>
        <w:autoSpaceDN w:val="0"/>
        <w:adjustRightInd w:val="0"/>
        <w:spacing w:after="0" w:line="240" w:lineRule="auto"/>
        <w:ind w:left="1134" w:firstLine="0"/>
        <w:contextualSpacing w:val="0"/>
        <w:jc w:val="both"/>
        <w:rPr>
          <w:rFonts w:ascii="Times New Roman" w:hAnsi="Times New Roman" w:cs="Times New Roman"/>
          <w:sz w:val="24"/>
          <w:szCs w:val="24"/>
        </w:rPr>
      </w:pPr>
      <w:r w:rsidRPr="00D834C8">
        <w:rPr>
          <w:rFonts w:ascii="Times New Roman" w:hAnsi="Times New Roman" w:cs="Times New Roman"/>
          <w:sz w:val="24"/>
          <w:szCs w:val="24"/>
          <w:shd w:val="clear" w:color="auto" w:fill="FFFFFF" w:themeFill="background1"/>
        </w:rPr>
        <w:t xml:space="preserve">nuotolinio </w:t>
      </w:r>
      <w:r w:rsidRPr="006E6CC0">
        <w:rPr>
          <w:rFonts w:ascii="Times New Roman" w:hAnsi="Times New Roman" w:cs="Times New Roman"/>
          <w:sz w:val="24"/>
          <w:szCs w:val="24"/>
          <w:shd w:val="clear" w:color="auto" w:fill="FFFFFF" w:themeFill="background1"/>
        </w:rPr>
        <w:t>ugdymo</w:t>
      </w:r>
      <w:r w:rsidRPr="006E6CC0">
        <w:rPr>
          <w:rFonts w:ascii="Times New Roman" w:hAnsi="Times New Roman" w:cs="Times New Roman"/>
          <w:sz w:val="24"/>
          <w:szCs w:val="24"/>
          <w:shd w:val="clear" w:color="auto" w:fill="FFFFFF"/>
        </w:rPr>
        <w:t xml:space="preserve"> tikslu</w:t>
      </w:r>
      <w:r w:rsidR="006E6CC0" w:rsidRPr="006E6CC0">
        <w:rPr>
          <w:rFonts w:ascii="Times New Roman" w:hAnsi="Times New Roman" w:cs="Times New Roman"/>
          <w:sz w:val="24"/>
          <w:szCs w:val="24"/>
          <w:shd w:val="clear" w:color="auto" w:fill="FFFFFF"/>
        </w:rPr>
        <w:t>;</w:t>
      </w:r>
    </w:p>
    <w:p w14:paraId="5DB69E59" w14:textId="5CD77DA0" w:rsidR="006E6CC0" w:rsidRPr="006E6CC0" w:rsidRDefault="006E6CC0" w:rsidP="004E3708">
      <w:pPr>
        <w:pStyle w:val="Sraopastraipa"/>
        <w:widowControl w:val="0"/>
        <w:numPr>
          <w:ilvl w:val="1"/>
          <w:numId w:val="7"/>
        </w:numPr>
        <w:shd w:val="clear" w:color="auto" w:fill="FFFFFF" w:themeFill="background1"/>
        <w:tabs>
          <w:tab w:val="left" w:pos="426"/>
        </w:tabs>
        <w:autoSpaceDE w:val="0"/>
        <w:autoSpaceDN w:val="0"/>
        <w:adjustRightInd w:val="0"/>
        <w:spacing w:after="0" w:line="240" w:lineRule="auto"/>
        <w:ind w:left="1134" w:firstLine="0"/>
        <w:contextualSpacing w:val="0"/>
        <w:jc w:val="both"/>
        <w:rPr>
          <w:rFonts w:ascii="Times New Roman" w:hAnsi="Times New Roman" w:cs="Times New Roman"/>
          <w:sz w:val="24"/>
          <w:szCs w:val="24"/>
        </w:rPr>
      </w:pPr>
      <w:proofErr w:type="spellStart"/>
      <w:r w:rsidRPr="006E6CC0">
        <w:rPr>
          <w:rFonts w:ascii="Times New Roman" w:hAnsi="Times New Roman" w:cs="Times New Roman"/>
          <w:sz w:val="24"/>
          <w:szCs w:val="24"/>
        </w:rPr>
        <w:t>koronaviruso</w:t>
      </w:r>
      <w:proofErr w:type="spellEnd"/>
      <w:r w:rsidRPr="006E6CC0">
        <w:rPr>
          <w:rFonts w:ascii="Times New Roman" w:hAnsi="Times New Roman" w:cs="Times New Roman"/>
          <w:sz w:val="24"/>
          <w:szCs w:val="24"/>
        </w:rPr>
        <w:t xml:space="preserve"> plitimo prevencijos tikslu</w:t>
      </w:r>
      <w:r>
        <w:rPr>
          <w:rFonts w:ascii="Times New Roman" w:hAnsi="Times New Roman" w:cs="Times New Roman"/>
          <w:sz w:val="24"/>
          <w:szCs w:val="24"/>
        </w:rPr>
        <w:t>.</w:t>
      </w:r>
    </w:p>
    <w:bookmarkEnd w:id="12"/>
    <w:p w14:paraId="10BB7334" w14:textId="77777777" w:rsidR="004E3708" w:rsidRDefault="004E3708" w:rsidP="00DD0F7E">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p>
    <w:p w14:paraId="3EBF4856" w14:textId="76E6D662" w:rsidR="00DD0F7E" w:rsidRPr="00D834C8" w:rsidRDefault="003E60CF" w:rsidP="00DD0F7E">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sidRPr="00D834C8">
        <w:rPr>
          <w:rFonts w:ascii="Times New Roman,Bold" w:hAnsi="Times New Roman,Bold" w:cs="Times New Roman,Bold"/>
          <w:b/>
          <w:bCs/>
          <w:color w:val="000000"/>
          <w:sz w:val="24"/>
          <w:szCs w:val="24"/>
        </w:rPr>
        <w:t xml:space="preserve"> </w:t>
      </w:r>
      <w:r w:rsidR="00DD0F7E" w:rsidRPr="00D834C8">
        <w:rPr>
          <w:rFonts w:ascii="Times New Roman,Bold" w:hAnsi="Times New Roman,Bold" w:cs="Times New Roman,Bold"/>
          <w:b/>
          <w:bCs/>
          <w:color w:val="000000"/>
          <w:sz w:val="24"/>
          <w:szCs w:val="24"/>
        </w:rPr>
        <w:t>V SKYRIUS</w:t>
      </w:r>
    </w:p>
    <w:p w14:paraId="79C688AF" w14:textId="59770342" w:rsidR="00DD0F7E" w:rsidRPr="00D834C8" w:rsidRDefault="00DD0F7E" w:rsidP="0008333A">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sidRPr="00D834C8">
        <w:rPr>
          <w:rFonts w:ascii="Times New Roman,Bold" w:hAnsi="Times New Roman,Bold" w:cs="Times New Roman,Bold"/>
          <w:b/>
          <w:bCs/>
          <w:color w:val="000000"/>
          <w:sz w:val="24"/>
          <w:szCs w:val="24"/>
        </w:rPr>
        <w:t>KANDIDATŲ Į DARBUOTOJUS ASMENS DUOMENŲ RINKIMAS IR TVARKYMAS</w:t>
      </w:r>
    </w:p>
    <w:p w14:paraId="5915E856" w14:textId="77777777" w:rsidR="003E60CF" w:rsidRPr="00D834C8" w:rsidRDefault="003E60CF" w:rsidP="0008333A">
      <w:pPr>
        <w:pStyle w:val="Sraopastraipa"/>
        <w:tabs>
          <w:tab w:val="left" w:pos="993"/>
        </w:tabs>
        <w:spacing w:line="240" w:lineRule="auto"/>
        <w:ind w:left="0" w:right="96"/>
        <w:jc w:val="both"/>
        <w:rPr>
          <w:rFonts w:ascii="Times New Roman" w:hAnsi="Times New Roman"/>
          <w:color w:val="000000"/>
          <w:sz w:val="24"/>
          <w:szCs w:val="24"/>
        </w:rPr>
      </w:pPr>
    </w:p>
    <w:p w14:paraId="635F0488" w14:textId="55D5181B" w:rsidR="003E60CF" w:rsidRDefault="007A3837"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sidRPr="00D834C8">
        <w:rPr>
          <w:rFonts w:ascii="Times New Roman" w:hAnsi="Times New Roman"/>
          <w:color w:val="000000"/>
          <w:sz w:val="24"/>
          <w:szCs w:val="24"/>
        </w:rPr>
        <w:t>Įstaiga gali tvarkyti tik tuos</w:t>
      </w:r>
      <w:r w:rsidRPr="003E60CF">
        <w:rPr>
          <w:rFonts w:ascii="Times New Roman" w:hAnsi="Times New Roman"/>
          <w:color w:val="000000"/>
          <w:sz w:val="24"/>
          <w:szCs w:val="24"/>
        </w:rPr>
        <w:t xml:space="preserve"> kandidato, pretenduojančio eiti pareigas arba dirbti darbus, asmens duomenis, kurie susiję su šio asmens darbo patirtimi kvalifikacija, profesiniais gebėjimais ir dalykinėmis savybėmis, išskyrus įstatymuose nurodytus atvejus. </w:t>
      </w:r>
    </w:p>
    <w:p w14:paraId="2D01E11F" w14:textId="4A965DD5" w:rsidR="003E60CF" w:rsidRDefault="007A3837"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sidRPr="003E60CF">
        <w:rPr>
          <w:rFonts w:ascii="Times New Roman" w:hAnsi="Times New Roman"/>
          <w:color w:val="000000"/>
          <w:sz w:val="24"/>
          <w:szCs w:val="24"/>
        </w:rPr>
        <w:t xml:space="preserve">Kandidatų į laisvas darbo pozicijas atrankos tikslu </w:t>
      </w:r>
      <w:r w:rsidR="003E60CF">
        <w:rPr>
          <w:rFonts w:ascii="Times New Roman" w:hAnsi="Times New Roman"/>
          <w:color w:val="000000"/>
          <w:sz w:val="24"/>
          <w:szCs w:val="24"/>
        </w:rPr>
        <w:t>Darželis</w:t>
      </w:r>
      <w:r w:rsidRPr="003E60CF">
        <w:rPr>
          <w:rFonts w:ascii="Times New Roman" w:hAnsi="Times New Roman"/>
          <w:color w:val="000000"/>
          <w:sz w:val="24"/>
          <w:szCs w:val="24"/>
        </w:rPr>
        <w:t xml:space="preserve"> tvarko kandidato vardą, pavardę, gyvenamosios vietos adresą, elektroninio pašto adresą, telefono numerį, kitus pateiktame  gyvenimo aprašyme nurodytus asmens duomenis</w:t>
      </w:r>
      <w:r w:rsidR="007D5588">
        <w:rPr>
          <w:rFonts w:ascii="Times New Roman" w:hAnsi="Times New Roman"/>
          <w:color w:val="000000"/>
          <w:sz w:val="24"/>
          <w:szCs w:val="24"/>
        </w:rPr>
        <w:t>.</w:t>
      </w:r>
    </w:p>
    <w:p w14:paraId="6ABEE58E" w14:textId="5E49C76E" w:rsidR="003E60CF" w:rsidRDefault="007A3837"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sidRPr="003E60CF">
        <w:rPr>
          <w:rFonts w:ascii="Times New Roman" w:hAnsi="Times New Roman"/>
          <w:color w:val="000000"/>
          <w:sz w:val="24"/>
          <w:szCs w:val="24"/>
        </w:rPr>
        <w:t>Draudžiama tvarkyti kandidato, pretenduojančio eiti pareigas arba dirbti darbus specialiuosius asmens duomenis bei asmens duomenis apie apkaltinamuosius nuosprendžius ir nusikalstamas veikas arba susijusias saugumo priemones, išskyrus tuos atvejus, kai šie asmens duomenys būtini patikrinti, ar asmuo atitinka įstatymuose nustatytus reikalavimus pareigoms eiti arba darbams dirbti.</w:t>
      </w:r>
      <w:bookmarkStart w:id="13" w:name="_Hlk517166985"/>
    </w:p>
    <w:p w14:paraId="239E61DB" w14:textId="73A0E535" w:rsidR="003E60CF" w:rsidRDefault="003E60CF"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Pr>
          <w:rFonts w:ascii="Times New Roman" w:hAnsi="Times New Roman"/>
          <w:color w:val="000000"/>
          <w:sz w:val="24"/>
          <w:szCs w:val="24"/>
        </w:rPr>
        <w:t>Darželis</w:t>
      </w:r>
      <w:r w:rsidR="007A3837" w:rsidRPr="003E60CF">
        <w:rPr>
          <w:rFonts w:ascii="Times New Roman" w:hAnsi="Times New Roman"/>
          <w:color w:val="000000"/>
          <w:sz w:val="24"/>
          <w:szCs w:val="24"/>
        </w:rPr>
        <w:t xml:space="preserve"> gali rinkti kandidato, pretenduojančio eiti pareigas arba dirbti darbus, asmens duomenis, susijusius su darbo patirtimi, kvalifikacija, profesiniais gebėjimais ir dalykinėmis savybėmis, iš buvusio darbdavio, prieš tai informavęs kandidatą, o iš esamo darbdavio – tik kandidato sutikimu. </w:t>
      </w:r>
      <w:bookmarkEnd w:id="13"/>
    </w:p>
    <w:p w14:paraId="2BE97FB9" w14:textId="46A2FE77" w:rsidR="007A3837" w:rsidRDefault="007A3837"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sidRPr="003E60CF">
        <w:rPr>
          <w:rFonts w:ascii="Times New Roman" w:hAnsi="Times New Roman"/>
          <w:color w:val="000000"/>
          <w:sz w:val="24"/>
          <w:szCs w:val="24"/>
        </w:rPr>
        <w:t>Duomenis, kuriuos duomenų subjektas pate</w:t>
      </w:r>
      <w:r w:rsidR="003E60CF">
        <w:rPr>
          <w:rFonts w:ascii="Times New Roman" w:hAnsi="Times New Roman"/>
          <w:color w:val="000000"/>
          <w:sz w:val="24"/>
          <w:szCs w:val="24"/>
        </w:rPr>
        <w:t>ikė Darželiui</w:t>
      </w:r>
      <w:r w:rsidRPr="003E60CF">
        <w:rPr>
          <w:rFonts w:ascii="Times New Roman" w:hAnsi="Times New Roman"/>
          <w:color w:val="000000"/>
          <w:sz w:val="24"/>
          <w:szCs w:val="24"/>
        </w:rPr>
        <w:t xml:space="preserve"> savo gyvenimo aprašyme bei kitą informaciją, siekdamas dalyvauti atrankoje į darbo poziciją </w:t>
      </w:r>
      <w:r w:rsidR="003E60CF">
        <w:rPr>
          <w:rFonts w:ascii="Times New Roman" w:hAnsi="Times New Roman"/>
          <w:color w:val="000000"/>
          <w:sz w:val="24"/>
          <w:szCs w:val="24"/>
        </w:rPr>
        <w:t>Darželyje</w:t>
      </w:r>
      <w:r w:rsidRPr="003E60CF">
        <w:rPr>
          <w:rFonts w:ascii="Times New Roman" w:hAnsi="Times New Roman"/>
          <w:color w:val="000000"/>
          <w:sz w:val="24"/>
          <w:szCs w:val="24"/>
        </w:rPr>
        <w:t xml:space="preserve">, </w:t>
      </w:r>
      <w:r w:rsidR="003E60CF">
        <w:rPr>
          <w:rFonts w:ascii="Times New Roman" w:hAnsi="Times New Roman"/>
          <w:color w:val="000000"/>
          <w:sz w:val="24"/>
          <w:szCs w:val="24"/>
        </w:rPr>
        <w:t>Darželis</w:t>
      </w:r>
      <w:r w:rsidRPr="003E60CF">
        <w:rPr>
          <w:rFonts w:ascii="Times New Roman" w:hAnsi="Times New Roman"/>
          <w:color w:val="000000"/>
          <w:sz w:val="24"/>
          <w:szCs w:val="24"/>
        </w:rPr>
        <w:t xml:space="preserve"> naudoja tik tos konkrečios atrankos vykdymo tikslu, jei asmuo neišreiškė sutikimo dėl jo pateiktų asmens duomenų naudojimo kitose </w:t>
      </w:r>
      <w:r w:rsidR="003E60CF">
        <w:rPr>
          <w:rFonts w:ascii="Times New Roman" w:hAnsi="Times New Roman"/>
          <w:color w:val="000000"/>
          <w:sz w:val="24"/>
          <w:szCs w:val="24"/>
        </w:rPr>
        <w:t>Darželio</w:t>
      </w:r>
      <w:r w:rsidRPr="003E60CF">
        <w:rPr>
          <w:rFonts w:ascii="Times New Roman" w:hAnsi="Times New Roman"/>
          <w:color w:val="000000"/>
          <w:sz w:val="24"/>
          <w:szCs w:val="24"/>
        </w:rPr>
        <w:t xml:space="preserve"> skelbiamose atrankose.</w:t>
      </w:r>
    </w:p>
    <w:p w14:paraId="45C4F03D" w14:textId="77777777" w:rsidR="007A3837" w:rsidRDefault="007A3837" w:rsidP="0008333A">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p>
    <w:p w14:paraId="0277F450" w14:textId="4EE4609A" w:rsidR="00DD0F7E" w:rsidRDefault="00DD0F7E" w:rsidP="0008333A">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p>
    <w:p w14:paraId="2A5ACEFD" w14:textId="3BFB0145" w:rsidR="00DD0F7E" w:rsidRDefault="00DD0F7E" w:rsidP="0008333A">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VI SKYRIUS</w:t>
      </w:r>
    </w:p>
    <w:p w14:paraId="276C812B" w14:textId="379AF08C" w:rsidR="00DD0F7E" w:rsidRDefault="00DD0F7E" w:rsidP="0008333A">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sidRPr="00D52C93">
        <w:rPr>
          <w:rFonts w:ascii="Times New Roman,Bold" w:hAnsi="Times New Roman,Bold" w:cs="Times New Roman,Bold"/>
          <w:b/>
          <w:bCs/>
          <w:color w:val="000000"/>
          <w:sz w:val="24"/>
          <w:szCs w:val="24"/>
        </w:rPr>
        <w:t>DARBUOTOJŲ ASMENS DUOMENŲ TVARKYMAS IR RINKIMAS</w:t>
      </w:r>
    </w:p>
    <w:p w14:paraId="4E0AEBAC" w14:textId="77777777" w:rsidR="003E60CF" w:rsidRPr="00D52C93" w:rsidRDefault="003E60CF" w:rsidP="0008333A">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p>
    <w:p w14:paraId="101B85AF" w14:textId="0F81A05C" w:rsidR="003E60CF" w:rsidRDefault="00D52C93"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Pr>
          <w:rFonts w:ascii="Times New Roman" w:hAnsi="Times New Roman"/>
          <w:color w:val="000000"/>
          <w:sz w:val="24"/>
          <w:szCs w:val="24"/>
        </w:rPr>
        <w:t>D</w:t>
      </w:r>
      <w:r w:rsidR="007A3837" w:rsidRPr="00D52C93">
        <w:rPr>
          <w:rFonts w:ascii="Times New Roman" w:hAnsi="Times New Roman"/>
          <w:color w:val="000000"/>
          <w:sz w:val="24"/>
          <w:szCs w:val="24"/>
        </w:rPr>
        <w:t xml:space="preserve">arbuotojo vardas, pavardė, asmens kodas, gimimo data yra gaunami tiesiogiai iš duomenų subjekto pateikto asmens dokumento (asmens tapatybės kortelės ar paso). </w:t>
      </w:r>
    </w:p>
    <w:p w14:paraId="601579CA" w14:textId="2475BA33" w:rsidR="007A3837" w:rsidRPr="00D52C93" w:rsidRDefault="00D52C93"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Pr>
          <w:rFonts w:ascii="Times New Roman" w:hAnsi="Times New Roman"/>
          <w:color w:val="000000"/>
          <w:sz w:val="24"/>
          <w:szCs w:val="24"/>
        </w:rPr>
        <w:t xml:space="preserve">Darbuotojo </w:t>
      </w:r>
      <w:r w:rsidR="007A3837" w:rsidRPr="00D52C93">
        <w:rPr>
          <w:rFonts w:ascii="Times New Roman" w:hAnsi="Times New Roman"/>
          <w:color w:val="000000"/>
          <w:sz w:val="24"/>
          <w:szCs w:val="24"/>
        </w:rPr>
        <w:t xml:space="preserve">gyvenamosios vietos adresas, atsiskaitomosios banko sąskaitos numeris, socialinio draudimo numeris, asmeninis telefono numeris ir elektroninio pašto adresas gaunami duomenų subjektui užpildžius nustatytos formos anketą ar pateikus informaciją apie asmens duomenis kitokia forma. </w:t>
      </w:r>
    </w:p>
    <w:p w14:paraId="737655C5" w14:textId="7D8A7BBE" w:rsidR="007A3837" w:rsidRPr="00D52C93" w:rsidRDefault="00D52C93" w:rsidP="0008333A">
      <w:pPr>
        <w:pStyle w:val="Sraopastraipa"/>
        <w:numPr>
          <w:ilvl w:val="0"/>
          <w:numId w:val="7"/>
        </w:numPr>
        <w:tabs>
          <w:tab w:val="left" w:pos="993"/>
        </w:tabs>
        <w:spacing w:line="240" w:lineRule="auto"/>
        <w:ind w:right="96" w:firstLine="491"/>
        <w:jc w:val="both"/>
        <w:rPr>
          <w:rFonts w:ascii="Times New Roman" w:hAnsi="Times New Roman" w:cs="Times New Roman"/>
          <w:sz w:val="24"/>
          <w:szCs w:val="24"/>
        </w:rPr>
      </w:pPr>
      <w:r w:rsidRPr="00D52C93">
        <w:rPr>
          <w:rFonts w:ascii="Times New Roman" w:hAnsi="Times New Roman" w:cs="Times New Roman"/>
          <w:sz w:val="24"/>
          <w:szCs w:val="24"/>
          <w:shd w:val="clear" w:color="auto" w:fill="FFFFFF"/>
        </w:rPr>
        <w:t>Darbuotojų asmens duomenis tvarko darbuotojas, vykdantis personalo administravimo funkcijas, ir kitas atsakingas asmuo, vykdantis darbo užmokesčio buhalterinę apskaitą. Su darbuotojų asmens duomenimis turi teisę susipažinti tie Darželio direktoriaus įgalioti asmenys, kuriems jie yra būtini funkcijų vykdymui, ir tik tuomet, kai tai yra būtina atitinkamiems tikslams pasiekti.</w:t>
      </w:r>
    </w:p>
    <w:p w14:paraId="1DC56DAA" w14:textId="465BB92C" w:rsidR="007A3837" w:rsidRDefault="007A3837"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sidRPr="00D52C93">
        <w:rPr>
          <w:rFonts w:ascii="Times New Roman" w:hAnsi="Times New Roman"/>
          <w:color w:val="000000"/>
          <w:sz w:val="24"/>
          <w:szCs w:val="24"/>
        </w:rPr>
        <w:t xml:space="preserve">Darbuotojai, kuriems yra suteikta teisė tvarkyti darbuotojų duomenis, laikosi konfidencialumo principo ir laiko paslaptyje bet kokią su asmens duomenimis susijusią informaciją, su kuria jie susipažino vykdydami savo pareigas, nebent tokia informacija būtų vieša pagal galiojančių </w:t>
      </w:r>
      <w:r w:rsidR="00D52C93">
        <w:rPr>
          <w:rFonts w:ascii="Times New Roman" w:hAnsi="Times New Roman"/>
          <w:color w:val="000000"/>
          <w:sz w:val="24"/>
          <w:szCs w:val="24"/>
        </w:rPr>
        <w:t>į</w:t>
      </w:r>
      <w:r w:rsidRPr="00D52C93">
        <w:rPr>
          <w:rFonts w:ascii="Times New Roman" w:hAnsi="Times New Roman"/>
          <w:color w:val="000000"/>
          <w:sz w:val="24"/>
          <w:szCs w:val="24"/>
        </w:rPr>
        <w:t>statymų ar kitų teisės aktų nuostatas. Pareiga saugoti asmens duomenų paslaptį galioja taip pat ir perėjus dirbti į kitas pareigas, pasibaigus darbo ar sutartiniams santykiams.</w:t>
      </w:r>
    </w:p>
    <w:p w14:paraId="73102EAD" w14:textId="4EDBA825" w:rsidR="007A3837" w:rsidRDefault="007A3837" w:rsidP="007A3837">
      <w:pPr>
        <w:pStyle w:val="Sraopastraipa"/>
        <w:tabs>
          <w:tab w:val="left" w:pos="993"/>
        </w:tabs>
        <w:ind w:left="0" w:right="96"/>
        <w:jc w:val="both"/>
        <w:rPr>
          <w:rFonts w:ascii="Times New Roman" w:hAnsi="Times New Roman"/>
          <w:color w:val="000000"/>
          <w:sz w:val="24"/>
          <w:szCs w:val="24"/>
        </w:rPr>
      </w:pPr>
    </w:p>
    <w:p w14:paraId="5BCE72AD" w14:textId="78E39E58" w:rsidR="007A3837" w:rsidRPr="007A3837" w:rsidRDefault="007A3837" w:rsidP="007A3837">
      <w:pPr>
        <w:pStyle w:val="Sraopastraipa"/>
        <w:tabs>
          <w:tab w:val="left" w:pos="993"/>
        </w:tabs>
        <w:ind w:left="0" w:right="96"/>
        <w:jc w:val="both"/>
        <w:rPr>
          <w:rFonts w:ascii="Times New Roman" w:hAnsi="Times New Roman"/>
          <w:b/>
          <w:bCs/>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7A3837">
        <w:rPr>
          <w:rFonts w:ascii="Times New Roman" w:hAnsi="Times New Roman"/>
          <w:b/>
          <w:bCs/>
          <w:color w:val="000000"/>
          <w:sz w:val="24"/>
          <w:szCs w:val="24"/>
        </w:rPr>
        <w:t>VII SKYRIUS</w:t>
      </w:r>
    </w:p>
    <w:p w14:paraId="4F3E9BA4" w14:textId="22DBB140" w:rsidR="007A3837" w:rsidRPr="007A3837" w:rsidRDefault="007A3837" w:rsidP="007A3837">
      <w:pPr>
        <w:pStyle w:val="Sraopastraipa"/>
        <w:tabs>
          <w:tab w:val="left" w:pos="993"/>
        </w:tabs>
        <w:ind w:left="0" w:right="96"/>
        <w:jc w:val="both"/>
        <w:rPr>
          <w:rFonts w:ascii="Times New Roman" w:hAnsi="Times New Roman"/>
          <w:b/>
          <w:bCs/>
          <w:color w:val="000000"/>
          <w:sz w:val="24"/>
          <w:szCs w:val="24"/>
        </w:rPr>
      </w:pPr>
      <w:r w:rsidRPr="007A3837">
        <w:rPr>
          <w:rFonts w:ascii="Times New Roman" w:hAnsi="Times New Roman"/>
          <w:b/>
          <w:bCs/>
          <w:color w:val="000000"/>
          <w:sz w:val="24"/>
          <w:szCs w:val="24"/>
        </w:rPr>
        <w:tab/>
      </w:r>
      <w:r w:rsidRPr="007A3837">
        <w:rPr>
          <w:rFonts w:ascii="Times New Roman" w:hAnsi="Times New Roman"/>
          <w:b/>
          <w:bCs/>
          <w:color w:val="000000"/>
          <w:sz w:val="24"/>
          <w:szCs w:val="24"/>
        </w:rPr>
        <w:tab/>
        <w:t xml:space="preserve">            ASMENS DUOMENŲ SAUGOJIMO TERMINAI</w:t>
      </w:r>
    </w:p>
    <w:p w14:paraId="5C1E8E22" w14:textId="77777777" w:rsidR="003E60CF" w:rsidRDefault="003E60CF" w:rsidP="0008333A">
      <w:pPr>
        <w:pStyle w:val="Sraopastraipa"/>
        <w:tabs>
          <w:tab w:val="left" w:pos="993"/>
        </w:tabs>
        <w:spacing w:line="240" w:lineRule="auto"/>
        <w:ind w:left="0" w:right="96"/>
        <w:jc w:val="both"/>
        <w:rPr>
          <w:rFonts w:ascii="Times New Roman,Bold" w:hAnsi="Times New Roman,Bold" w:cs="Times New Roman,Bold"/>
          <w:b/>
          <w:bCs/>
          <w:color w:val="000000"/>
          <w:sz w:val="24"/>
          <w:szCs w:val="24"/>
        </w:rPr>
      </w:pPr>
    </w:p>
    <w:p w14:paraId="577A71CE" w14:textId="77777777" w:rsidR="0008333A" w:rsidRDefault="007A3837"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Pr>
          <w:rFonts w:ascii="Times New Roman" w:hAnsi="Times New Roman"/>
          <w:color w:val="000000"/>
          <w:sz w:val="24"/>
          <w:szCs w:val="24"/>
        </w:rPr>
        <w:t>Darbuotojų asmens duomenys</w:t>
      </w:r>
      <w:r w:rsidR="003E60CF">
        <w:rPr>
          <w:rFonts w:ascii="Times New Roman" w:hAnsi="Times New Roman"/>
          <w:color w:val="000000"/>
          <w:sz w:val="24"/>
          <w:szCs w:val="24"/>
        </w:rPr>
        <w:t xml:space="preserve"> </w:t>
      </w:r>
      <w:r>
        <w:rPr>
          <w:rFonts w:ascii="Times New Roman" w:hAnsi="Times New Roman"/>
          <w:color w:val="000000"/>
          <w:sz w:val="24"/>
          <w:szCs w:val="24"/>
        </w:rPr>
        <w:t>yra saugomi vadovaujantis Bendrųjų dokumentų saugojimo terminų rodyklėje, patvirtintoje Lietuvos vyriausiojo archyvaro įsakymu, nurodytais terminais. Kiti asmens duomenys yra saugomi Lietuvos Respublikos įstatymų nustatyta tvarka arba ne ilgiau nei tai yra reikalinga šioje tvarkoje numatytiems tikslams pasiekti. Atskirų darbuotojų asmens duomenų saugojimo terminus nustato</w:t>
      </w:r>
      <w:r w:rsidR="003E60CF">
        <w:rPr>
          <w:rFonts w:ascii="Times New Roman" w:hAnsi="Times New Roman"/>
          <w:color w:val="000000"/>
          <w:sz w:val="24"/>
          <w:szCs w:val="24"/>
        </w:rPr>
        <w:t xml:space="preserve"> Darželio</w:t>
      </w:r>
      <w:r>
        <w:rPr>
          <w:rFonts w:ascii="Times New Roman" w:hAnsi="Times New Roman"/>
          <w:color w:val="000000"/>
          <w:sz w:val="24"/>
          <w:szCs w:val="24"/>
        </w:rPr>
        <w:t xml:space="preserve"> vadovas.</w:t>
      </w:r>
    </w:p>
    <w:p w14:paraId="51FB147C" w14:textId="3A7FE4D4" w:rsidR="007A3837" w:rsidRPr="0008333A" w:rsidRDefault="007A3837" w:rsidP="0008333A">
      <w:pPr>
        <w:pStyle w:val="Sraopastraipa"/>
        <w:numPr>
          <w:ilvl w:val="0"/>
          <w:numId w:val="7"/>
        </w:numPr>
        <w:tabs>
          <w:tab w:val="left" w:pos="993"/>
        </w:tabs>
        <w:spacing w:line="240" w:lineRule="auto"/>
        <w:ind w:right="96" w:firstLine="491"/>
        <w:jc w:val="both"/>
        <w:rPr>
          <w:rFonts w:ascii="Times New Roman" w:hAnsi="Times New Roman"/>
          <w:color w:val="000000"/>
          <w:sz w:val="24"/>
          <w:szCs w:val="24"/>
        </w:rPr>
      </w:pPr>
      <w:r w:rsidRPr="0008333A">
        <w:rPr>
          <w:rFonts w:ascii="Times New Roman" w:hAnsi="Times New Roman"/>
          <w:color w:val="000000"/>
          <w:sz w:val="24"/>
          <w:szCs w:val="24"/>
        </w:rPr>
        <w:t xml:space="preserve">Kandidato įsidarbinti asmens duomenys, pateikiami su pareiškimu dėl darbo, sunaikinami paaiškėjus, kad pasiūlymas dėl darbo nebus priimtas/pateiktas, pasibaigus   teisės  aktais  nustatytam atrankos  į   darbo poziciją sprendimo apskundimo terminui arba jei ginčijami atrankos rezultatai, įsiteisėjus  teismo ar kitos  kompetentingos  institucijos  sprendimui dėl ginčo. Gavus šių taisyklių </w:t>
      </w:r>
      <w:r w:rsidR="0008333A" w:rsidRPr="0008333A">
        <w:rPr>
          <w:rFonts w:ascii="Times New Roman" w:hAnsi="Times New Roman"/>
          <w:color w:val="000000"/>
          <w:sz w:val="24"/>
          <w:szCs w:val="24"/>
        </w:rPr>
        <w:t>20</w:t>
      </w:r>
      <w:r w:rsidRPr="0008333A">
        <w:rPr>
          <w:rFonts w:ascii="Times New Roman" w:hAnsi="Times New Roman"/>
          <w:color w:val="000000"/>
          <w:sz w:val="24"/>
          <w:szCs w:val="24"/>
        </w:rPr>
        <w:t xml:space="preserve"> p. nurodytą  kandidato sutikimą, šie asmens duomenys pagal </w:t>
      </w:r>
      <w:r w:rsidR="0008333A" w:rsidRPr="0008333A">
        <w:rPr>
          <w:rFonts w:ascii="Times New Roman" w:hAnsi="Times New Roman"/>
          <w:color w:val="000000"/>
          <w:sz w:val="24"/>
          <w:szCs w:val="24"/>
        </w:rPr>
        <w:t>Darželio</w:t>
      </w:r>
      <w:r w:rsidRPr="0008333A">
        <w:rPr>
          <w:rFonts w:ascii="Times New Roman" w:hAnsi="Times New Roman"/>
          <w:color w:val="000000"/>
          <w:sz w:val="24"/>
          <w:szCs w:val="24"/>
        </w:rPr>
        <w:t xml:space="preserve"> tvarką,  yra saugomi  su tikslu  kandidatui dalyvauti kitose  </w:t>
      </w:r>
      <w:r w:rsidR="0008333A" w:rsidRPr="0008333A">
        <w:rPr>
          <w:rFonts w:ascii="Times New Roman" w:hAnsi="Times New Roman"/>
          <w:color w:val="000000"/>
          <w:sz w:val="24"/>
          <w:szCs w:val="24"/>
        </w:rPr>
        <w:t>darželio</w:t>
      </w:r>
      <w:r w:rsidRPr="0008333A">
        <w:rPr>
          <w:rFonts w:ascii="Times New Roman" w:hAnsi="Times New Roman"/>
          <w:color w:val="000000"/>
          <w:sz w:val="24"/>
          <w:szCs w:val="24"/>
        </w:rPr>
        <w:t xml:space="preserve">  skelbiamose  atrankose. Negavus  sutikimo arba  kandidatui vėliau jį atšaukus, asmens  duomenys sunaikinami. </w:t>
      </w:r>
    </w:p>
    <w:p w14:paraId="3CD890D3" w14:textId="77777777" w:rsidR="00DD0F7E" w:rsidRDefault="00DD0F7E" w:rsidP="00DD0F7E">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p>
    <w:p w14:paraId="149B177A" w14:textId="1D4D27FC" w:rsidR="007A3837" w:rsidRPr="0008333A" w:rsidRDefault="00687F01" w:rsidP="007A3837">
      <w:pPr>
        <w:autoSpaceDE w:val="0"/>
        <w:autoSpaceDN w:val="0"/>
        <w:adjustRightInd w:val="0"/>
        <w:spacing w:after="0" w:line="240" w:lineRule="auto"/>
        <w:jc w:val="center"/>
        <w:rPr>
          <w:rFonts w:ascii="Times New Roman,Bold" w:hAnsi="Times New Roman,Bold" w:cs="Times New Roman,Bold"/>
          <w:b/>
          <w:bCs/>
          <w:color w:val="000000"/>
          <w:sz w:val="24"/>
          <w:szCs w:val="24"/>
        </w:rPr>
      </w:pPr>
      <w:r w:rsidRPr="0008333A">
        <w:rPr>
          <w:rFonts w:ascii="Times New Roman,Bold" w:hAnsi="Times New Roman,Bold" w:cs="Times New Roman,Bold"/>
          <w:b/>
          <w:bCs/>
          <w:color w:val="000000"/>
          <w:sz w:val="24"/>
          <w:szCs w:val="24"/>
        </w:rPr>
        <w:t>VIII</w:t>
      </w:r>
      <w:r w:rsidR="007A3837" w:rsidRPr="0008333A">
        <w:rPr>
          <w:rFonts w:ascii="Times New Roman,Bold" w:hAnsi="Times New Roman,Bold" w:cs="Times New Roman,Bold"/>
          <w:b/>
          <w:bCs/>
          <w:color w:val="000000"/>
          <w:sz w:val="24"/>
          <w:szCs w:val="24"/>
        </w:rPr>
        <w:t xml:space="preserve">  SKYRIUS</w:t>
      </w:r>
    </w:p>
    <w:p w14:paraId="1CE062F0" w14:textId="77777777" w:rsidR="007A3837" w:rsidRPr="0008333A" w:rsidRDefault="007A3837" w:rsidP="007A3837">
      <w:pPr>
        <w:autoSpaceDE w:val="0"/>
        <w:autoSpaceDN w:val="0"/>
        <w:adjustRightInd w:val="0"/>
        <w:spacing w:after="0" w:line="240" w:lineRule="auto"/>
        <w:jc w:val="center"/>
        <w:rPr>
          <w:rFonts w:ascii="Times New Roman,Bold" w:hAnsi="Times New Roman,Bold" w:cs="Times New Roman,Bold"/>
          <w:b/>
          <w:bCs/>
          <w:color w:val="000000"/>
          <w:sz w:val="24"/>
          <w:szCs w:val="24"/>
        </w:rPr>
      </w:pPr>
      <w:r w:rsidRPr="0008333A">
        <w:rPr>
          <w:rFonts w:ascii="Times New Roman,Bold" w:hAnsi="Times New Roman,Bold" w:cs="Times New Roman,Bold"/>
          <w:b/>
          <w:bCs/>
          <w:color w:val="000000"/>
          <w:sz w:val="24"/>
          <w:szCs w:val="24"/>
        </w:rPr>
        <w:t>ASMENS DUOMENŲ TEIKIMAS TRETIESIEMS ASMENIMS</w:t>
      </w:r>
    </w:p>
    <w:p w14:paraId="67404CD4" w14:textId="77777777" w:rsidR="007A3837" w:rsidRPr="0008333A" w:rsidRDefault="007A3837" w:rsidP="007A3837">
      <w:pPr>
        <w:autoSpaceDE w:val="0"/>
        <w:autoSpaceDN w:val="0"/>
        <w:adjustRightInd w:val="0"/>
        <w:spacing w:after="0" w:line="240" w:lineRule="auto"/>
        <w:ind w:firstLine="1259"/>
        <w:jc w:val="both"/>
        <w:rPr>
          <w:rFonts w:ascii="Times New Roman,Bold" w:hAnsi="Times New Roman,Bold" w:cs="Times New Roman,Bold"/>
          <w:b/>
          <w:bCs/>
          <w:color w:val="000000"/>
          <w:sz w:val="24"/>
          <w:szCs w:val="24"/>
        </w:rPr>
      </w:pPr>
    </w:p>
    <w:p w14:paraId="28D05156" w14:textId="75A12F09" w:rsidR="007A3837" w:rsidRPr="0008333A" w:rsidRDefault="007A3837" w:rsidP="0008333A">
      <w:pPr>
        <w:pStyle w:val="Sraopastraipa"/>
        <w:numPr>
          <w:ilvl w:val="0"/>
          <w:numId w:val="7"/>
        </w:numPr>
        <w:autoSpaceDE w:val="0"/>
        <w:autoSpaceDN w:val="0"/>
        <w:adjustRightInd w:val="0"/>
        <w:spacing w:after="0" w:line="240" w:lineRule="auto"/>
        <w:ind w:firstLine="491"/>
        <w:jc w:val="both"/>
        <w:rPr>
          <w:rFonts w:ascii="Times New Roman" w:hAnsi="Times New Roman" w:cs="Times New Roman"/>
          <w:color w:val="000000"/>
          <w:sz w:val="24"/>
          <w:szCs w:val="24"/>
        </w:rPr>
      </w:pPr>
      <w:r w:rsidRPr="0008333A">
        <w:rPr>
          <w:rFonts w:ascii="Times New Roman" w:hAnsi="Times New Roman" w:cs="Times New Roman"/>
          <w:color w:val="000000"/>
          <w:sz w:val="24"/>
          <w:szCs w:val="24"/>
        </w:rPr>
        <w:t>Jokie asmens duomenys negali būti siunčiami, perduodami arba bet kokiu kitu būdu pateikiami tretiesiems, su Duomenų valdytoju nesusijusiems asmenims, nebent tai yra būtina darbuotojo darbo funkcijoms įvykdyti ir tik tokia apimtimi, kokia reikalinga darbo funkcijoms vykdyti.</w:t>
      </w:r>
    </w:p>
    <w:p w14:paraId="5ACD0E6E" w14:textId="77777777" w:rsidR="007A3837" w:rsidRPr="0008333A" w:rsidRDefault="007A3837"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08333A">
        <w:rPr>
          <w:rFonts w:ascii="Times New Roman" w:hAnsi="Times New Roman" w:cs="Times New Roman"/>
          <w:color w:val="000000"/>
          <w:sz w:val="24"/>
          <w:szCs w:val="24"/>
        </w:rPr>
        <w:t>Duomenų teikimas tretiesiems asmenims galimas tik šiais atvejais:</w:t>
      </w:r>
    </w:p>
    <w:p w14:paraId="07AF8907" w14:textId="77777777" w:rsidR="007A3837" w:rsidRPr="0008333A" w:rsidRDefault="007A3837"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08333A">
        <w:rPr>
          <w:rFonts w:ascii="Times New Roman" w:hAnsi="Times New Roman" w:cs="Times New Roman"/>
          <w:color w:val="000000"/>
          <w:sz w:val="24"/>
          <w:szCs w:val="24"/>
        </w:rPr>
        <w:t>neįgaliotų trečiųjų asmenų elektroninius ar kitokia forma (išskyrus telefonu) pateiktus prašymus suteikti jiems informaciją apie Duomenų subjektus turi būti atsakoma, tik jeigu rašytiniame prašyme yra nurodytas Duomenų subjekto duomenų naudojimo tikslas, tinkamas teikimo bei gavimo teisinis pagrindas, prašomų pateikti Duomenų subjektų duomenų apimtis bei galima pagrįstai nustatyti besikreipiančio asmens tapatybę.</w:t>
      </w:r>
    </w:p>
    <w:p w14:paraId="742876B4" w14:textId="77777777" w:rsidR="007A3837" w:rsidRPr="0008333A" w:rsidRDefault="007A3837"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08333A">
        <w:rPr>
          <w:rFonts w:ascii="Times New Roman" w:hAnsi="Times New Roman" w:cs="Times New Roman"/>
          <w:color w:val="000000"/>
          <w:sz w:val="24"/>
          <w:szCs w:val="24"/>
        </w:rPr>
        <w:t>Konfidencialumo reikalavimas netaikomas ir Duomenų subjekto asmens duomenys gali būti suteikti teismui, prokuratūrai, ikiteisminio tyrimo įstaigoms bei kitoms institucijoms, kurioms teisinį pagrindą reikalauti pateikti asmens duomenis suteikia Lietuvos Respublikos įstatymai.</w:t>
      </w:r>
    </w:p>
    <w:p w14:paraId="70142B57" w14:textId="77777777" w:rsidR="006C09DA" w:rsidRPr="007A3837" w:rsidRDefault="006C09DA" w:rsidP="007A3837">
      <w:pPr>
        <w:rPr>
          <w:rFonts w:ascii="Times New Roman" w:hAnsi="Times New Roman" w:cs="Times New Roman"/>
          <w:color w:val="FF0000"/>
          <w:sz w:val="24"/>
          <w:szCs w:val="24"/>
        </w:rPr>
      </w:pPr>
    </w:p>
    <w:p w14:paraId="15B560FA" w14:textId="77777777" w:rsidR="001E5E19" w:rsidRDefault="001E5E19" w:rsidP="006515CA">
      <w:pPr>
        <w:autoSpaceDE w:val="0"/>
        <w:autoSpaceDN w:val="0"/>
        <w:adjustRightInd w:val="0"/>
        <w:spacing w:after="0" w:line="240" w:lineRule="auto"/>
        <w:ind w:firstLine="1259"/>
        <w:jc w:val="both"/>
        <w:rPr>
          <w:rFonts w:ascii="Times New Roman" w:hAnsi="Times New Roman" w:cs="Times New Roman"/>
          <w:color w:val="000000"/>
          <w:sz w:val="24"/>
          <w:szCs w:val="24"/>
        </w:rPr>
      </w:pPr>
    </w:p>
    <w:p w14:paraId="6A561F6C" w14:textId="00503075" w:rsidR="00835743" w:rsidRDefault="00687F01" w:rsidP="00334FDF">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IX</w:t>
      </w:r>
      <w:r w:rsidR="00A40718">
        <w:rPr>
          <w:rFonts w:ascii="Times New Roman,Bold" w:hAnsi="Times New Roman,Bold" w:cs="Times New Roman,Bold"/>
          <w:b/>
          <w:bCs/>
          <w:color w:val="000000"/>
          <w:sz w:val="24"/>
          <w:szCs w:val="24"/>
        </w:rPr>
        <w:t xml:space="preserve"> </w:t>
      </w:r>
      <w:r w:rsidR="00835743">
        <w:rPr>
          <w:rFonts w:ascii="Times New Roman,Bold" w:hAnsi="Times New Roman,Bold" w:cs="Times New Roman,Bold"/>
          <w:b/>
          <w:bCs/>
          <w:color w:val="000000"/>
          <w:sz w:val="24"/>
          <w:szCs w:val="24"/>
        </w:rPr>
        <w:t>SKYRIUS</w:t>
      </w:r>
    </w:p>
    <w:p w14:paraId="050072D1" w14:textId="77777777" w:rsidR="00151D95" w:rsidRPr="008821C1" w:rsidRDefault="00151D95" w:rsidP="00334FDF">
      <w:pPr>
        <w:pStyle w:val="Sraopastraipa"/>
        <w:tabs>
          <w:tab w:val="left" w:pos="3119"/>
          <w:tab w:val="left" w:pos="3261"/>
        </w:tabs>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sidRPr="008821C1">
        <w:rPr>
          <w:rFonts w:ascii="Times New Roman,Bold" w:hAnsi="Times New Roman,Bold" w:cs="Times New Roman,Bold"/>
          <w:b/>
          <w:bCs/>
          <w:color w:val="000000"/>
          <w:sz w:val="24"/>
          <w:szCs w:val="24"/>
        </w:rPr>
        <w:t>DUOMENŲ SUBJEKTO TEISĖS</w:t>
      </w:r>
    </w:p>
    <w:p w14:paraId="7D4163B6" w14:textId="77777777" w:rsidR="001E5E19" w:rsidRPr="001E5E19" w:rsidRDefault="001E5E19" w:rsidP="006515CA">
      <w:pPr>
        <w:pStyle w:val="Sraopastraipa"/>
        <w:autoSpaceDE w:val="0"/>
        <w:autoSpaceDN w:val="0"/>
        <w:adjustRightInd w:val="0"/>
        <w:spacing w:after="0" w:line="240" w:lineRule="auto"/>
        <w:ind w:left="1800" w:firstLine="1259"/>
        <w:jc w:val="both"/>
        <w:rPr>
          <w:rFonts w:ascii="Times New Roman,Bold" w:hAnsi="Times New Roman,Bold" w:cs="Times New Roman,Bold"/>
          <w:b/>
          <w:bCs/>
          <w:color w:val="000000"/>
          <w:sz w:val="24"/>
          <w:szCs w:val="24"/>
        </w:rPr>
      </w:pPr>
    </w:p>
    <w:p w14:paraId="76BBD3AA" w14:textId="77777777" w:rsidR="0008333A" w:rsidRDefault="00151D95" w:rsidP="0008333A">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Duomen</w:t>
      </w:r>
      <w:r w:rsidRPr="009D518B">
        <w:rPr>
          <w:rFonts w:ascii="Times New Roman" w:hAnsi="Times New Roman" w:cs="Times New Roman"/>
          <w:color w:val="000000"/>
          <w:sz w:val="24"/>
          <w:szCs w:val="24"/>
        </w:rPr>
        <w:t>ų subjektas, kurio duomenys tvarkomi Duomenų valdytojo veikloje, turi</w:t>
      </w:r>
      <w:r w:rsidR="00D11BDB" w:rsidRPr="009D518B">
        <w:rPr>
          <w:rFonts w:ascii="Times New Roman" w:hAnsi="Times New Roman" w:cs="Times New Roman"/>
          <w:color w:val="000000"/>
          <w:sz w:val="24"/>
          <w:szCs w:val="24"/>
        </w:rPr>
        <w:t xml:space="preserve"> </w:t>
      </w:r>
      <w:r w:rsidRPr="009D518B">
        <w:rPr>
          <w:rFonts w:ascii="Times New Roman" w:hAnsi="Times New Roman" w:cs="Times New Roman"/>
          <w:color w:val="000000"/>
          <w:sz w:val="24"/>
          <w:szCs w:val="24"/>
        </w:rPr>
        <w:t>šias teises:</w:t>
      </w:r>
    </w:p>
    <w:p w14:paraId="6B6488F3" w14:textId="4E42E0ED" w:rsidR="00380426" w:rsidRPr="0008333A" w:rsidRDefault="00151D95" w:rsidP="0008333A">
      <w:pPr>
        <w:pStyle w:val="Sraopastraipa"/>
        <w:numPr>
          <w:ilvl w:val="1"/>
          <w:numId w:val="7"/>
        </w:numPr>
        <w:autoSpaceDE w:val="0"/>
        <w:autoSpaceDN w:val="0"/>
        <w:adjustRightInd w:val="0"/>
        <w:spacing w:after="0" w:line="240" w:lineRule="auto"/>
        <w:ind w:firstLine="342"/>
        <w:jc w:val="both"/>
        <w:rPr>
          <w:rFonts w:ascii="Times New Roman" w:hAnsi="Times New Roman" w:cs="Times New Roman"/>
          <w:color w:val="000000"/>
          <w:sz w:val="24"/>
          <w:szCs w:val="24"/>
        </w:rPr>
      </w:pPr>
      <w:r w:rsidRPr="0008333A">
        <w:rPr>
          <w:rFonts w:ascii="Times New Roman" w:hAnsi="Times New Roman" w:cs="Times New Roman"/>
          <w:color w:val="000000"/>
          <w:sz w:val="24"/>
          <w:szCs w:val="24"/>
        </w:rPr>
        <w:t>žinoti (būti informuotas) apie savo duomenų tvarkymą (teisė žinoti)</w:t>
      </w:r>
      <w:r w:rsidR="009871C1" w:rsidRPr="0008333A">
        <w:rPr>
          <w:rFonts w:ascii="Times New Roman" w:hAnsi="Times New Roman" w:cs="Times New Roman"/>
          <w:color w:val="000000"/>
          <w:sz w:val="24"/>
          <w:szCs w:val="24"/>
        </w:rPr>
        <w:t>;</w:t>
      </w:r>
    </w:p>
    <w:p w14:paraId="0AE6C0BA" w14:textId="77777777" w:rsidR="00380426" w:rsidRPr="009D518B"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9D518B">
        <w:rPr>
          <w:rFonts w:ascii="Times New Roman" w:hAnsi="Times New Roman" w:cs="Times New Roman"/>
          <w:color w:val="000000"/>
          <w:sz w:val="24"/>
          <w:szCs w:val="24"/>
        </w:rPr>
        <w:t>susipažinti su savo duomenimis ir kaip jie yra tvarkomi (teisė susipažinti)</w:t>
      </w:r>
      <w:r w:rsidR="003803B9" w:rsidRPr="009D518B">
        <w:rPr>
          <w:rFonts w:ascii="Times New Roman" w:hAnsi="Times New Roman" w:cs="Times New Roman"/>
          <w:color w:val="000000"/>
          <w:sz w:val="24"/>
          <w:szCs w:val="24"/>
        </w:rPr>
        <w:t>;</w:t>
      </w:r>
    </w:p>
    <w:p w14:paraId="517C4928" w14:textId="77777777" w:rsidR="00380426" w:rsidRPr="009D518B"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9D518B">
        <w:rPr>
          <w:rFonts w:ascii="Times New Roman" w:hAnsi="Times New Roman" w:cs="Times New Roman"/>
          <w:color w:val="000000"/>
          <w:sz w:val="24"/>
          <w:szCs w:val="24"/>
        </w:rPr>
        <w:t>reikalauti ištaisyti arba, atsižvelgiant į asmens duomenų tvarkymo tikslus,</w:t>
      </w:r>
      <w:r w:rsidR="00B156A3" w:rsidRPr="009D518B">
        <w:rPr>
          <w:rFonts w:ascii="Times New Roman" w:hAnsi="Times New Roman" w:cs="Times New Roman"/>
          <w:color w:val="000000"/>
          <w:sz w:val="24"/>
          <w:szCs w:val="24"/>
        </w:rPr>
        <w:t xml:space="preserve"> </w:t>
      </w:r>
      <w:r w:rsidRPr="009D518B">
        <w:rPr>
          <w:rFonts w:ascii="Times New Roman" w:hAnsi="Times New Roman" w:cs="Times New Roman"/>
          <w:color w:val="000000"/>
          <w:sz w:val="24"/>
          <w:szCs w:val="24"/>
        </w:rPr>
        <w:t>papildyti asmens neišsamius asmens duomenis (teisė ištaisyti);</w:t>
      </w:r>
    </w:p>
    <w:p w14:paraId="280F561B" w14:textId="77777777" w:rsidR="00380426" w:rsidRPr="009D518B"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9D518B">
        <w:rPr>
          <w:rFonts w:ascii="Times New Roman" w:hAnsi="Times New Roman" w:cs="Times New Roman"/>
          <w:color w:val="000000"/>
          <w:sz w:val="24"/>
          <w:szCs w:val="24"/>
        </w:rPr>
        <w:t>savo duomenis sunaikinti arba sustabdyti savo duomenų tvarkymo veiksmus</w:t>
      </w:r>
      <w:r w:rsidR="00D11BDB" w:rsidRPr="009D518B">
        <w:rPr>
          <w:rFonts w:ascii="Times New Roman" w:hAnsi="Times New Roman" w:cs="Times New Roman"/>
          <w:color w:val="000000"/>
          <w:sz w:val="24"/>
          <w:szCs w:val="24"/>
        </w:rPr>
        <w:t xml:space="preserve"> </w:t>
      </w:r>
      <w:r w:rsidRPr="009D518B">
        <w:rPr>
          <w:rFonts w:ascii="Times New Roman" w:hAnsi="Times New Roman" w:cs="Times New Roman"/>
          <w:color w:val="000000"/>
          <w:sz w:val="24"/>
          <w:szCs w:val="24"/>
        </w:rPr>
        <w:t>(išskyrus saugojimą) (teisė sunaikinti ir teisė „būti pamirštam“);</w:t>
      </w:r>
    </w:p>
    <w:p w14:paraId="6F6703BA" w14:textId="77777777" w:rsidR="00380426" w:rsidRPr="009D518B"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9D518B">
        <w:rPr>
          <w:rFonts w:ascii="Times New Roman" w:hAnsi="Times New Roman" w:cs="Times New Roman"/>
          <w:color w:val="000000"/>
          <w:sz w:val="24"/>
          <w:szCs w:val="24"/>
        </w:rPr>
        <w:t>turi teisę reikalauti, kad asmens Duomenų valdytojas apribotų asmens duomenų</w:t>
      </w:r>
      <w:r w:rsidR="003803B9" w:rsidRPr="009D518B">
        <w:rPr>
          <w:rFonts w:ascii="Times New Roman" w:hAnsi="Times New Roman" w:cs="Times New Roman"/>
          <w:color w:val="000000"/>
          <w:sz w:val="24"/>
          <w:szCs w:val="24"/>
        </w:rPr>
        <w:t xml:space="preserve">  </w:t>
      </w:r>
      <w:r w:rsidRPr="009D518B">
        <w:rPr>
          <w:rFonts w:ascii="Times New Roman" w:hAnsi="Times New Roman" w:cs="Times New Roman"/>
          <w:color w:val="000000"/>
          <w:sz w:val="24"/>
          <w:szCs w:val="24"/>
        </w:rPr>
        <w:t>tvarkymą esant vienai iš teisėtų priežasčių (teisė apriboti);</w:t>
      </w:r>
    </w:p>
    <w:p w14:paraId="5E06E011" w14:textId="77777777" w:rsidR="00380426"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9D518B">
        <w:rPr>
          <w:rFonts w:ascii="Times New Roman" w:hAnsi="Times New Roman" w:cs="Times New Roman"/>
          <w:color w:val="000000"/>
          <w:sz w:val="24"/>
          <w:szCs w:val="24"/>
        </w:rPr>
        <w:t>teisę į duomenų perkėlimą (teisė perkelti)</w:t>
      </w:r>
      <w:r w:rsidRPr="00380426">
        <w:rPr>
          <w:rFonts w:ascii="Times New Roman" w:hAnsi="Times New Roman" w:cs="Times New Roman"/>
          <w:color w:val="000000"/>
          <w:sz w:val="24"/>
          <w:szCs w:val="24"/>
        </w:rPr>
        <w:t>;</w:t>
      </w:r>
    </w:p>
    <w:p w14:paraId="48CEE2C9" w14:textId="77777777" w:rsidR="00380426" w:rsidRPr="00334FDF"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nesutikti, kad būtų tvarkomi asmens duomenys, kai šie duomenys tvarkomi ar</w:t>
      </w:r>
      <w:r w:rsidR="00B156A3"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ketinami tvarkyti tiesioginės rinkodaros tikslais, įskaitant profiliavimą, kiek jis susijęs su tokia</w:t>
      </w:r>
      <w:r w:rsidR="009871C1" w:rsidRPr="00380426">
        <w:rPr>
          <w:rFonts w:ascii="Times New Roman" w:hAnsi="Times New Roman" w:cs="Times New Roman"/>
          <w:color w:val="000000"/>
          <w:sz w:val="24"/>
          <w:szCs w:val="24"/>
        </w:rPr>
        <w:t xml:space="preserve"> </w:t>
      </w:r>
      <w:r w:rsidRPr="00334FDF">
        <w:rPr>
          <w:rFonts w:ascii="Times New Roman" w:hAnsi="Times New Roman" w:cs="Times New Roman"/>
          <w:color w:val="000000"/>
          <w:sz w:val="24"/>
          <w:szCs w:val="24"/>
        </w:rPr>
        <w:t>tiesiogine rinkodara;</w:t>
      </w:r>
    </w:p>
    <w:p w14:paraId="43DF2777" w14:textId="77777777" w:rsidR="00380426" w:rsidRPr="00334FDF"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334FDF">
        <w:rPr>
          <w:rFonts w:ascii="Times New Roman" w:hAnsi="Times New Roman" w:cs="Times New Roman"/>
          <w:color w:val="000000"/>
          <w:sz w:val="24"/>
          <w:szCs w:val="24"/>
        </w:rPr>
        <w:lastRenderedPageBreak/>
        <w:t>pateikti skundą Valstybinei duomenų apsaugos inspekcija</w:t>
      </w:r>
      <w:r w:rsidR="009D518B" w:rsidRPr="00334FDF">
        <w:rPr>
          <w:rFonts w:ascii="Times New Roman" w:hAnsi="Times New Roman" w:cs="Times New Roman"/>
          <w:color w:val="000000"/>
          <w:sz w:val="24"/>
          <w:szCs w:val="24"/>
        </w:rPr>
        <w:t>;</w:t>
      </w:r>
    </w:p>
    <w:p w14:paraId="62F9D007" w14:textId="77777777" w:rsidR="009D518B" w:rsidRPr="00334FDF" w:rsidRDefault="009D518B"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334FDF">
        <w:rPr>
          <w:rFonts w:ascii="Times New Roman" w:hAnsi="Times New Roman" w:cs="Times New Roman"/>
          <w:color w:val="000000"/>
          <w:sz w:val="24"/>
          <w:szCs w:val="24"/>
        </w:rPr>
        <w:t>kreiptis į duomenų apsaugos pareigūną visais klausimais, susijusiais jų asmeninių duomenų tvarkymu ir naudojimusi savo teisėmis pagal teisės aktus.</w:t>
      </w:r>
    </w:p>
    <w:p w14:paraId="24AE878B" w14:textId="77777777" w:rsidR="00151D95" w:rsidRPr="00334FDF"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34FDF">
        <w:rPr>
          <w:rFonts w:ascii="Times New Roman" w:hAnsi="Times New Roman" w:cs="Times New Roman"/>
          <w:color w:val="000000"/>
          <w:sz w:val="24"/>
          <w:szCs w:val="24"/>
        </w:rPr>
        <w:t>Duomenų valdytojas esant duomenų subjekto prašymui įgyvendinti teisę</w:t>
      </w:r>
      <w:r w:rsidR="00B156A3" w:rsidRPr="00334FDF">
        <w:rPr>
          <w:rFonts w:ascii="Times New Roman" w:hAnsi="Times New Roman" w:cs="Times New Roman"/>
          <w:color w:val="000000"/>
          <w:sz w:val="24"/>
          <w:szCs w:val="24"/>
        </w:rPr>
        <w:t xml:space="preserve"> </w:t>
      </w:r>
      <w:r w:rsidRPr="00334FDF">
        <w:rPr>
          <w:rFonts w:ascii="Times New Roman" w:hAnsi="Times New Roman" w:cs="Times New Roman"/>
          <w:color w:val="000000"/>
          <w:sz w:val="24"/>
          <w:szCs w:val="24"/>
        </w:rPr>
        <w:t>susipažinti su savo asmens duomenimis pagal Reglamento 16 straipsnį, turi pateikti:</w:t>
      </w:r>
    </w:p>
    <w:p w14:paraId="5692A1A8" w14:textId="77777777" w:rsidR="00380426"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informaciją, ar Duomenų subjekto asmens duomenys tvarkomi ar ne;</w:t>
      </w:r>
    </w:p>
    <w:p w14:paraId="525092C8" w14:textId="77777777" w:rsidR="00380426"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jeigu Duomenų subjekto asmens duomenys tvarkomi, su asmens duomenų</w:t>
      </w:r>
      <w:r w:rsidR="00882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tvarkymu susijusią informaciją, numatytą Reglamento 15 straipsnio 1 ir 2 dalyse;</w:t>
      </w:r>
    </w:p>
    <w:p w14:paraId="781BD9F2" w14:textId="77777777" w:rsidR="00380426"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tvarkomų asmens duomenų kopiją.</w:t>
      </w:r>
    </w:p>
    <w:p w14:paraId="5F850A34"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Duomenų subjektas, vadovaudamasis Reglamento 16 straipsniu, turi teisę</w:t>
      </w:r>
      <w:r w:rsidR="00882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reikalauti, kad bet kokie jo tvarkomi netikslūs asmens duomenys būtų ištaisyti, o neišsamūs</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papildyti.</w:t>
      </w:r>
    </w:p>
    <w:p w14:paraId="0DE55F4F"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Siekiant įsitikinti, kad tvarkomi Duomenų subjekto asmens duomenys yra</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netikslūs ar neišsamūs, Duomenų valdytojas gali Duomenų subjekto paprašyti pateikti tai</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 xml:space="preserve">patvirtinančius </w:t>
      </w:r>
      <w:proofErr w:type="spellStart"/>
      <w:r w:rsidRPr="00380426">
        <w:rPr>
          <w:rFonts w:ascii="Times New Roman" w:hAnsi="Times New Roman" w:cs="Times New Roman"/>
          <w:color w:val="000000"/>
          <w:sz w:val="24"/>
          <w:szCs w:val="24"/>
        </w:rPr>
        <w:t>įrodymus</w:t>
      </w:r>
      <w:proofErr w:type="spellEnd"/>
      <w:r w:rsidRPr="00380426">
        <w:rPr>
          <w:rFonts w:ascii="Times New Roman" w:hAnsi="Times New Roman" w:cs="Times New Roman"/>
          <w:color w:val="000000"/>
          <w:sz w:val="24"/>
          <w:szCs w:val="24"/>
        </w:rPr>
        <w:t>.</w:t>
      </w:r>
    </w:p>
    <w:p w14:paraId="33861B30"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Jeigu Duomenų subjekto asmens duomenys (ištaisyti pagal duomenų subjekto</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prašymą) buvo perduoti duomenų gavėjams, Duomenų valdytojas šiuos duomenų gavėjus apie tai</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informuoja, nebent tai būtų neįmanoma ar pareikalautų neproporcingų pastangų. Duomenų</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subjektas turi teisę prašyti, kad jam būtų pateikta informacija apie tokius duomenų gavėjus.</w:t>
      </w:r>
    </w:p>
    <w:p w14:paraId="3ACDD0D6"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Duomenų subjekto teisė ištrinti jo asmens duomenis („teisė būti pamirštam“)</w:t>
      </w:r>
      <w:r w:rsidR="00D11BDB"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įgyvendinama Reglamento 17 straipsnyje</w:t>
      </w:r>
      <w:r w:rsidR="00476B01">
        <w:rPr>
          <w:rFonts w:ascii="Times New Roman" w:hAnsi="Times New Roman" w:cs="Times New Roman"/>
          <w:color w:val="000000"/>
          <w:sz w:val="24"/>
          <w:szCs w:val="24"/>
        </w:rPr>
        <w:t xml:space="preserve"> nustatyta tvarka.</w:t>
      </w:r>
    </w:p>
    <w:p w14:paraId="04D177C4"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Duomenų subjekto teisė reikalauti ištrinti asmens duomenis („teisė būti</w:t>
      </w:r>
      <w:r w:rsidR="00882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pamirštam“) gali būti neįgyvendinta Reglamento 17 straipsnio 3 dalyje numatytais atvejais.</w:t>
      </w:r>
    </w:p>
    <w:p w14:paraId="72EC3B65" w14:textId="77777777" w:rsidR="00380426" w:rsidRP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sz w:val="24"/>
          <w:szCs w:val="24"/>
        </w:rPr>
        <w:t>Jeigu Duomenų subjekto asmens duomenys (ištrinti pagal duomenų subjekto</w:t>
      </w:r>
      <w:r w:rsidR="00D11BDB" w:rsidRPr="00380426">
        <w:rPr>
          <w:rFonts w:ascii="Times New Roman" w:hAnsi="Times New Roman" w:cs="Times New Roman"/>
          <w:sz w:val="24"/>
          <w:szCs w:val="24"/>
        </w:rPr>
        <w:t xml:space="preserve"> </w:t>
      </w:r>
      <w:r w:rsidRPr="00380426">
        <w:rPr>
          <w:rFonts w:ascii="Times New Roman" w:hAnsi="Times New Roman" w:cs="Times New Roman"/>
          <w:sz w:val="24"/>
          <w:szCs w:val="24"/>
        </w:rPr>
        <w:t>prašymą) buvo perduoti duomenų gavėjams, Duomenų valdytojas šiuos duomenų gavėjus apie tai</w:t>
      </w:r>
      <w:r w:rsidR="00D11BDB" w:rsidRPr="00380426">
        <w:rPr>
          <w:rFonts w:ascii="Times New Roman" w:hAnsi="Times New Roman" w:cs="Times New Roman"/>
          <w:sz w:val="24"/>
          <w:szCs w:val="24"/>
        </w:rPr>
        <w:t xml:space="preserve"> </w:t>
      </w:r>
      <w:r w:rsidRPr="00380426">
        <w:rPr>
          <w:rFonts w:ascii="Times New Roman" w:hAnsi="Times New Roman" w:cs="Times New Roman"/>
          <w:sz w:val="24"/>
          <w:szCs w:val="24"/>
        </w:rPr>
        <w:t>informuoja, nebent tai būtų neįmanoma ar pareikalautų neproporcingų pastangų. Duomenų</w:t>
      </w:r>
      <w:r w:rsidR="009871C1" w:rsidRPr="00380426">
        <w:rPr>
          <w:rFonts w:ascii="Times New Roman" w:hAnsi="Times New Roman" w:cs="Times New Roman"/>
          <w:sz w:val="24"/>
          <w:szCs w:val="24"/>
        </w:rPr>
        <w:t xml:space="preserve"> </w:t>
      </w:r>
      <w:r w:rsidRPr="00380426">
        <w:rPr>
          <w:rFonts w:ascii="Times New Roman" w:hAnsi="Times New Roman" w:cs="Times New Roman"/>
          <w:sz w:val="24"/>
          <w:szCs w:val="24"/>
        </w:rPr>
        <w:t>subjektas turi teisę prašyti, kad jam būtų pateikta informacija apie tokius duomenų gavėjus.</w:t>
      </w:r>
    </w:p>
    <w:p w14:paraId="6BAF7D70"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Reglamento 18 straipsnio 1 dalyje numatytais atvejais Duomenų valdytojas</w:t>
      </w:r>
      <w:r w:rsidR="00D11BDB"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privalo įgyvendinti Duomenų subjekto teisę apriboti jo asmens duomenų tvarkymą.</w:t>
      </w:r>
    </w:p>
    <w:p w14:paraId="466C1352"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Asmens duomenys, kurių tvarkymas apribotas, yra saugomi, o prieš tokio</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apribojimo panaikinimą Duomenų subjektas telefonu, tiesiogiai žodžiu ar elektroninių ryšių</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priemonėmis yra informuojamas.</w:t>
      </w:r>
    </w:p>
    <w:p w14:paraId="3B2DFE57" w14:textId="77777777" w:rsidR="00380426" w:rsidRP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sz w:val="24"/>
          <w:szCs w:val="24"/>
        </w:rPr>
        <w:t>Jeigu Duomenų subjekto asmens duomenys (kurių tvarkymas apribotas pagal</w:t>
      </w:r>
      <w:r w:rsidR="00D11BDB" w:rsidRPr="00380426">
        <w:rPr>
          <w:rFonts w:ascii="Times New Roman" w:hAnsi="Times New Roman" w:cs="Times New Roman"/>
          <w:sz w:val="24"/>
          <w:szCs w:val="24"/>
        </w:rPr>
        <w:t xml:space="preserve"> </w:t>
      </w:r>
      <w:r w:rsidRPr="00380426">
        <w:rPr>
          <w:rFonts w:ascii="Times New Roman" w:hAnsi="Times New Roman" w:cs="Times New Roman"/>
          <w:sz w:val="24"/>
          <w:szCs w:val="24"/>
        </w:rPr>
        <w:t>duomenų subjekto prašymą) buvo perduoti duomenų gavėjams, Duomenų valdytojas šiuos</w:t>
      </w:r>
      <w:r w:rsidR="009871C1" w:rsidRPr="00380426">
        <w:rPr>
          <w:rFonts w:ascii="Times New Roman" w:hAnsi="Times New Roman" w:cs="Times New Roman"/>
          <w:sz w:val="24"/>
          <w:szCs w:val="24"/>
        </w:rPr>
        <w:t xml:space="preserve"> </w:t>
      </w:r>
      <w:r w:rsidRPr="00380426">
        <w:rPr>
          <w:rFonts w:ascii="Times New Roman" w:hAnsi="Times New Roman" w:cs="Times New Roman"/>
          <w:sz w:val="24"/>
          <w:szCs w:val="24"/>
        </w:rPr>
        <w:t>duomenų gavėjus apie tai informuoja, nebent tai būtų neįmanoma ar pareikalautų neproporcingų</w:t>
      </w:r>
      <w:r w:rsidR="009871C1" w:rsidRPr="00380426">
        <w:rPr>
          <w:rFonts w:ascii="Times New Roman" w:hAnsi="Times New Roman" w:cs="Times New Roman"/>
          <w:sz w:val="24"/>
          <w:szCs w:val="24"/>
        </w:rPr>
        <w:t xml:space="preserve"> </w:t>
      </w:r>
      <w:r w:rsidRPr="00380426">
        <w:rPr>
          <w:rFonts w:ascii="Times New Roman" w:hAnsi="Times New Roman" w:cs="Times New Roman"/>
          <w:sz w:val="24"/>
          <w:szCs w:val="24"/>
        </w:rPr>
        <w:t>pastangų. Duomenų subjektas turi teisę prašyti, kad jam būtų pateikta informacija apie tokius</w:t>
      </w:r>
      <w:r w:rsidR="009871C1" w:rsidRPr="00380426">
        <w:rPr>
          <w:rFonts w:ascii="Times New Roman" w:hAnsi="Times New Roman" w:cs="Times New Roman"/>
          <w:sz w:val="24"/>
          <w:szCs w:val="24"/>
        </w:rPr>
        <w:t xml:space="preserve"> </w:t>
      </w:r>
      <w:r w:rsidRPr="00380426">
        <w:rPr>
          <w:rFonts w:ascii="Times New Roman" w:hAnsi="Times New Roman" w:cs="Times New Roman"/>
          <w:sz w:val="24"/>
          <w:szCs w:val="24"/>
        </w:rPr>
        <w:t>duomenų gavėjus.</w:t>
      </w:r>
    </w:p>
    <w:p w14:paraId="6E83295E"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 xml:space="preserve">Duomenų subjekto teisę į duomenų </w:t>
      </w:r>
      <w:proofErr w:type="spellStart"/>
      <w:r w:rsidRPr="00380426">
        <w:rPr>
          <w:rFonts w:ascii="Times New Roman" w:hAnsi="Times New Roman" w:cs="Times New Roman"/>
          <w:color w:val="000000"/>
          <w:sz w:val="24"/>
          <w:szCs w:val="24"/>
        </w:rPr>
        <w:t>perkeliamumą</w:t>
      </w:r>
      <w:proofErr w:type="spellEnd"/>
      <w:r w:rsidRPr="00380426">
        <w:rPr>
          <w:rFonts w:ascii="Times New Roman" w:hAnsi="Times New Roman" w:cs="Times New Roman"/>
          <w:color w:val="000000"/>
          <w:sz w:val="24"/>
          <w:szCs w:val="24"/>
        </w:rPr>
        <w:t>, numatytą Reglamento 20</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straipsnyje.</w:t>
      </w:r>
    </w:p>
    <w:p w14:paraId="38D6EC37"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Ši teisė gali būti įgyvendinta tada, kai duomenys tvarkomi Duomenų subjekto</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sutikimo pagrindu arba vykdant sutartį, kurios šalis yra Duomenų subjektas, ir tik tada, kai</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duomenys tvarkomi automatizuotomis priemonėmis. Duomenų subjekto teisė į duomenų</w:t>
      </w:r>
      <w:r w:rsidR="009871C1" w:rsidRPr="00380426">
        <w:rPr>
          <w:rFonts w:ascii="Times New Roman" w:hAnsi="Times New Roman" w:cs="Times New Roman"/>
          <w:color w:val="000000"/>
          <w:sz w:val="24"/>
          <w:szCs w:val="24"/>
        </w:rPr>
        <w:t xml:space="preserve"> </w:t>
      </w:r>
      <w:proofErr w:type="spellStart"/>
      <w:r w:rsidRPr="00380426">
        <w:rPr>
          <w:rFonts w:ascii="Times New Roman" w:hAnsi="Times New Roman" w:cs="Times New Roman"/>
          <w:color w:val="000000"/>
          <w:sz w:val="24"/>
          <w:szCs w:val="24"/>
        </w:rPr>
        <w:t>perkeliamumą</w:t>
      </w:r>
      <w:proofErr w:type="spellEnd"/>
      <w:r w:rsidRPr="00380426">
        <w:rPr>
          <w:rFonts w:ascii="Times New Roman" w:hAnsi="Times New Roman" w:cs="Times New Roman"/>
          <w:color w:val="000000"/>
          <w:sz w:val="24"/>
          <w:szCs w:val="24"/>
        </w:rPr>
        <w:t xml:space="preserve"> negali daryti neigiamo poveikio kitų teisėms ir laisvėms.</w:t>
      </w:r>
    </w:p>
    <w:p w14:paraId="2830D791" w14:textId="77777777" w:rsidR="00380426"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Jeigu Duomenų subjektas pageidauja gauti ir</w:t>
      </w:r>
      <w:r w:rsidR="00882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w:t>
      </w:r>
      <w:r w:rsidR="00882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ar persiųsti kitam Duomenų</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valdytojui savo asmens duomenis, kuriuos jis pats pateikė Duomenų valdytojui, prašyme Duomenų</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valdytojui jis turi nurodyti, kokius jo asmens duomenis ir kokiam Duomenų valdytojui pageidauja</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perkelti.</w:t>
      </w:r>
    </w:p>
    <w:p w14:paraId="74CAAA7E" w14:textId="77777777" w:rsid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380426">
        <w:rPr>
          <w:rFonts w:ascii="Times New Roman" w:hAnsi="Times New Roman" w:cs="Times New Roman"/>
          <w:color w:val="000000"/>
          <w:sz w:val="24"/>
          <w:szCs w:val="24"/>
        </w:rPr>
        <w:t>Jei tai techniškai įmanoma, Duomenų valdytojas Duomenų subjektui ir</w:t>
      </w:r>
      <w:r w:rsidR="00990A2D"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w:t>
      </w:r>
      <w:r w:rsidR="00990A2D"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ar kitam</w:t>
      </w:r>
      <w:r w:rsidR="00D11BDB"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Duomenų valdytojui prašymą pateikusio Duomenų subjekto asmens duomenis susistemintu, įprastai</w:t>
      </w:r>
      <w:r w:rsidR="009871C1"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naudojamu ir kompiuterio skaitomu formatu (duomenys gali būti pateikiami internetu arba įrašyti į</w:t>
      </w:r>
      <w:r w:rsidR="00D11BDB" w:rsidRPr="00380426">
        <w:rPr>
          <w:rFonts w:ascii="Times New Roman" w:hAnsi="Times New Roman" w:cs="Times New Roman"/>
          <w:color w:val="000000"/>
          <w:sz w:val="24"/>
          <w:szCs w:val="24"/>
        </w:rPr>
        <w:t xml:space="preserve"> </w:t>
      </w:r>
      <w:r w:rsidRPr="00380426">
        <w:rPr>
          <w:rFonts w:ascii="Times New Roman" w:hAnsi="Times New Roman" w:cs="Times New Roman"/>
          <w:color w:val="000000"/>
          <w:sz w:val="24"/>
          <w:szCs w:val="24"/>
        </w:rPr>
        <w:t>CD, DVD ar kitą duomenų laikmeną).</w:t>
      </w:r>
    </w:p>
    <w:p w14:paraId="1DFB954B" w14:textId="77777777" w:rsid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Pagal Duomenų subjekto prašymą perkelti jo asmens duomenys nėra automatiškai</w:t>
      </w:r>
      <w:r w:rsid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ištrinami. Jeigu Duomenų subjektas to pageidauja, turi kreiptis į Duomenų valdytoją dėl teisės</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reikalauti ištrinti duomenis („teisės būti pamirštam“) įgyvendinimo.</w:t>
      </w:r>
    </w:p>
    <w:p w14:paraId="579B18EA" w14:textId="77777777" w:rsid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lastRenderedPageBreak/>
        <w:t>Duomenų subjektas, vadovaudamasis Reglamento 21 straipsniu, turi teisę dėl su</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juo konkrečiu atveju susijusių priežasčių bet kuriuo metu nesutikti, kad Duomenų valdytojas</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tvarkytų jo asmens duomenis.</w:t>
      </w:r>
    </w:p>
    <w:p w14:paraId="7417AB76" w14:textId="77777777" w:rsidR="00151D95" w:rsidRP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Duomenų subjektui išreiškus nesutikimą su asmens duomenų tvarkymu, toks</w:t>
      </w:r>
      <w:r w:rsidR="00B156A3"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tvarkymas atliekamas tik tuo atveju, jeigu motyvuotai nusprendžiama, kad priežastys, dėl kurių</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atliekamas asmens duomenų tvarkymas, yra viršesnės už Duomenų subjekto interesus, teises ir</w:t>
      </w:r>
      <w:r w:rsidR="00B156A3"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laisves, arba jeigu asmens duomenys yra reikalingi pareikšti, vykdyti ar apginti teisinius</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reikalavimus.</w:t>
      </w:r>
      <w:r w:rsidR="00465BC8" w:rsidRPr="001D3D92">
        <w:rPr>
          <w:rFonts w:ascii="Times New Roman" w:hAnsi="Times New Roman" w:cs="Times New Roman"/>
          <w:color w:val="000000"/>
          <w:sz w:val="24"/>
          <w:szCs w:val="24"/>
        </w:rPr>
        <w:t xml:space="preserve"> </w:t>
      </w:r>
    </w:p>
    <w:p w14:paraId="4B19C1A2" w14:textId="77777777" w:rsidR="00465BC8" w:rsidRDefault="00465BC8" w:rsidP="006515CA">
      <w:pPr>
        <w:autoSpaceDE w:val="0"/>
        <w:autoSpaceDN w:val="0"/>
        <w:adjustRightInd w:val="0"/>
        <w:spacing w:after="0" w:line="240" w:lineRule="auto"/>
        <w:ind w:firstLine="1259"/>
        <w:jc w:val="both"/>
        <w:rPr>
          <w:rFonts w:ascii="Times New Roman" w:hAnsi="Times New Roman" w:cs="Times New Roman"/>
          <w:color w:val="000000"/>
          <w:sz w:val="24"/>
          <w:szCs w:val="24"/>
        </w:rPr>
      </w:pPr>
    </w:p>
    <w:p w14:paraId="36262FC1" w14:textId="3FB49670" w:rsidR="00835743" w:rsidRPr="00835743" w:rsidRDefault="00687F01" w:rsidP="00334FDF">
      <w:pPr>
        <w:pStyle w:val="Sraopastraipa"/>
        <w:tabs>
          <w:tab w:val="left" w:pos="2127"/>
        </w:tabs>
        <w:autoSpaceDE w:val="0"/>
        <w:autoSpaceDN w:val="0"/>
        <w:adjustRightInd w:val="0"/>
        <w:spacing w:after="0" w:line="240" w:lineRule="auto"/>
        <w:ind w:left="0"/>
        <w:jc w:val="center"/>
        <w:rPr>
          <w:rFonts w:ascii="Times New Roman" w:hAnsi="Times New Roman" w:cs="Times New Roman"/>
          <w:b/>
          <w:bCs/>
          <w:color w:val="000000"/>
          <w:sz w:val="24"/>
          <w:szCs w:val="24"/>
        </w:rPr>
      </w:pPr>
      <w:r>
        <w:rPr>
          <w:rFonts w:ascii="Times New Roman,Bold" w:hAnsi="Times New Roman,Bold" w:cs="Times New Roman,Bold"/>
          <w:b/>
          <w:bCs/>
          <w:color w:val="000000"/>
          <w:sz w:val="24"/>
          <w:szCs w:val="24"/>
        </w:rPr>
        <w:t>X</w:t>
      </w:r>
      <w:r w:rsidR="00A40718">
        <w:rPr>
          <w:rFonts w:ascii="Times New Roman,Bold" w:hAnsi="Times New Roman,Bold" w:cs="Times New Roman,Bold"/>
          <w:b/>
          <w:bCs/>
          <w:color w:val="000000"/>
          <w:sz w:val="24"/>
          <w:szCs w:val="24"/>
        </w:rPr>
        <w:t xml:space="preserve"> </w:t>
      </w:r>
      <w:r w:rsidR="00835743">
        <w:rPr>
          <w:rFonts w:ascii="Times New Roman,Bold" w:hAnsi="Times New Roman,Bold" w:cs="Times New Roman,Bold"/>
          <w:b/>
          <w:bCs/>
          <w:color w:val="000000"/>
          <w:sz w:val="24"/>
          <w:szCs w:val="24"/>
        </w:rPr>
        <w:t>SKYRIUS</w:t>
      </w:r>
    </w:p>
    <w:p w14:paraId="7202D906" w14:textId="77777777" w:rsidR="00151D95" w:rsidRPr="009871C1" w:rsidRDefault="00151D95" w:rsidP="00334FDF">
      <w:pPr>
        <w:pStyle w:val="Sraopastraipa"/>
        <w:tabs>
          <w:tab w:val="left" w:pos="2127"/>
        </w:tabs>
        <w:autoSpaceDE w:val="0"/>
        <w:autoSpaceDN w:val="0"/>
        <w:adjustRightInd w:val="0"/>
        <w:spacing w:after="0" w:line="240" w:lineRule="auto"/>
        <w:ind w:left="0"/>
        <w:jc w:val="center"/>
        <w:rPr>
          <w:rFonts w:ascii="Times New Roman" w:hAnsi="Times New Roman" w:cs="Times New Roman"/>
          <w:b/>
          <w:bCs/>
          <w:color w:val="000000"/>
          <w:sz w:val="24"/>
          <w:szCs w:val="24"/>
        </w:rPr>
      </w:pPr>
      <w:r w:rsidRPr="009871C1">
        <w:rPr>
          <w:rFonts w:ascii="Times New Roman,Bold" w:hAnsi="Times New Roman,Bold" w:cs="Times New Roman,Bold"/>
          <w:b/>
          <w:bCs/>
          <w:color w:val="000000"/>
          <w:sz w:val="24"/>
          <w:szCs w:val="24"/>
        </w:rPr>
        <w:t>PRAŠYMO ĮGYVENDINTI DUOMENŲ SUBJEKTO TE</w:t>
      </w:r>
      <w:r w:rsidRPr="009871C1">
        <w:rPr>
          <w:rFonts w:ascii="Times New Roman" w:hAnsi="Times New Roman" w:cs="Times New Roman"/>
          <w:b/>
          <w:bCs/>
          <w:color w:val="000000"/>
          <w:sz w:val="24"/>
          <w:szCs w:val="24"/>
        </w:rPr>
        <w:t>ISES PATEIKIMAS</w:t>
      </w:r>
    </w:p>
    <w:p w14:paraId="724CBA2E" w14:textId="77777777" w:rsidR="001D3D92" w:rsidRDefault="001D3D92" w:rsidP="001D3D92">
      <w:pPr>
        <w:autoSpaceDE w:val="0"/>
        <w:autoSpaceDN w:val="0"/>
        <w:adjustRightInd w:val="0"/>
        <w:spacing w:after="0" w:line="240" w:lineRule="auto"/>
        <w:jc w:val="both"/>
        <w:rPr>
          <w:rFonts w:ascii="Times New Roman" w:hAnsi="Times New Roman" w:cs="Times New Roman"/>
          <w:color w:val="000000"/>
          <w:sz w:val="24"/>
          <w:szCs w:val="24"/>
        </w:rPr>
      </w:pPr>
    </w:p>
    <w:p w14:paraId="048F726C" w14:textId="1FAE5B34" w:rsidR="001D3D92" w:rsidRP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Duomenų subjektas dėl savo teisių įgyvendinimo į Duomenų valdytoją gali</w:t>
      </w:r>
      <w:r w:rsidR="00B156A3"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 xml:space="preserve">kreiptis raštu, valstybine kalba elektroniniu paštu </w:t>
      </w:r>
      <w:r w:rsidRPr="00476B01">
        <w:rPr>
          <w:rFonts w:ascii="Times New Roman" w:hAnsi="Times New Roman" w:cs="Times New Roman"/>
          <w:color w:val="000000"/>
          <w:sz w:val="24"/>
          <w:szCs w:val="24"/>
        </w:rPr>
        <w:t>adresu</w:t>
      </w:r>
      <w:r w:rsidR="00476B01" w:rsidRPr="00476B01">
        <w:rPr>
          <w:rFonts w:ascii="Times New Roman" w:hAnsi="Times New Roman" w:cs="Times New Roman"/>
          <w:sz w:val="24"/>
          <w:szCs w:val="24"/>
        </w:rPr>
        <w:t xml:space="preserve"> </w:t>
      </w:r>
      <w:proofErr w:type="spellStart"/>
      <w:r w:rsidR="00476B01" w:rsidRPr="00C03B81">
        <w:rPr>
          <w:rFonts w:ascii="Times New Roman" w:hAnsi="Times New Roman" w:cs="Times New Roman"/>
          <w:sz w:val="24"/>
          <w:szCs w:val="24"/>
        </w:rPr>
        <w:t>dap</w:t>
      </w:r>
      <w:r w:rsidR="00476B01" w:rsidRPr="00525AA8">
        <w:rPr>
          <w:rFonts w:ascii="Times New Roman" w:hAnsi="Times New Roman" w:cs="Times New Roman"/>
          <w:sz w:val="24"/>
          <w:szCs w:val="24"/>
        </w:rPr>
        <w:t>@veiklos-sprendimai.lt</w:t>
      </w:r>
      <w:proofErr w:type="spellEnd"/>
      <w:r w:rsidRPr="001D3D92">
        <w:rPr>
          <w:rFonts w:ascii="Times New Roman" w:hAnsi="Times New Roman" w:cs="Times New Roman"/>
          <w:color w:val="000000"/>
          <w:sz w:val="24"/>
          <w:szCs w:val="24"/>
        </w:rPr>
        <w:t>, įteikiant</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prašymą asmeniškai arba paštu adresu</w:t>
      </w:r>
      <w:r w:rsidR="00F064FA">
        <w:rPr>
          <w:rFonts w:ascii="Times New Roman" w:hAnsi="Times New Roman" w:cs="Times New Roman"/>
          <w:sz w:val="24"/>
          <w:szCs w:val="24"/>
        </w:rPr>
        <w:t xml:space="preserve"> </w:t>
      </w:r>
      <w:r w:rsidR="006E6CC0" w:rsidRPr="006E6CC0">
        <w:rPr>
          <w:rFonts w:ascii="Times New Roman" w:hAnsi="Times New Roman" w:cs="Times New Roman"/>
          <w:sz w:val="24"/>
          <w:szCs w:val="24"/>
        </w:rPr>
        <w:t>Kovo 11-osios g. 29A</w:t>
      </w:r>
      <w:r w:rsidR="006E6CC0">
        <w:rPr>
          <w:rFonts w:ascii="Times New Roman" w:hAnsi="Times New Roman" w:cs="Times New Roman"/>
          <w:sz w:val="24"/>
          <w:szCs w:val="24"/>
        </w:rPr>
        <w:t>, Grigiškės</w:t>
      </w:r>
      <w:r w:rsidR="001D3D92">
        <w:rPr>
          <w:rFonts w:ascii="Times New Roman" w:hAnsi="Times New Roman" w:cs="Times New Roman"/>
          <w:sz w:val="24"/>
          <w:szCs w:val="24"/>
        </w:rPr>
        <w:t>.</w:t>
      </w:r>
    </w:p>
    <w:p w14:paraId="0E254884" w14:textId="77777777" w:rsid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Duomenų subjektas su savo prašymu Duomenų valdytojui taip pat pateikia</w:t>
      </w:r>
      <w:r w:rsidR="00990A2D"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asmens tapatybę patvirtinantį dokumentą. To nepadarius, Duomenų subjekto teisės nėra</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įgyvendinamos. Ši nuostata netaikoma, jeigu Duomenų subjektas kreipiasi dėl informavimo apie</w:t>
      </w:r>
      <w:r w:rsidR="00990A2D"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asmens duomenų tvarkymą pagal Reglamento 13 ir 14 straipsnius. Duomenų subjektas savo</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prašyme turi nurodyti pageidaujamą bendravimo būdą.</w:t>
      </w:r>
    </w:p>
    <w:p w14:paraId="475BBB08" w14:textId="77777777" w:rsid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Prašymas įgyvendinti Duomenų subjekto teises turi būti įskaitomas, asmens</w:t>
      </w:r>
      <w:r w:rsidR="00B156A3"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pasirašytas, jame turi būti nurodyti Duomenų subjekto vardas, pavardė, adresas ir kontaktiniai</w:t>
      </w:r>
      <w:r w:rsidR="00990A2D"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duomenys ryšiui palaikyti ar kuriais pageidaujama gauti atsakymą dėl duomenų subjekto teisių</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įgyvendinimo.</w:t>
      </w:r>
    </w:p>
    <w:p w14:paraId="2522FBE6" w14:textId="77777777" w:rsid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Savo teises Duomenų subjektas gali įgyvendinti pats arba per atstovą.</w:t>
      </w:r>
    </w:p>
    <w:p w14:paraId="4A265FCD" w14:textId="77777777" w:rsidR="001D3D92" w:rsidRPr="009D518B"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9D518B">
        <w:rPr>
          <w:rFonts w:ascii="Times New Roman" w:hAnsi="Times New Roman" w:cs="Times New Roman"/>
          <w:color w:val="000000"/>
          <w:sz w:val="24"/>
          <w:szCs w:val="24"/>
        </w:rPr>
        <w:t>Asmens atstovas prašyme turi nurodyti savo vardą, pavardę, adresą ir kontaktinius</w:t>
      </w:r>
      <w:r w:rsidR="009D518B" w:rsidRPr="009D518B">
        <w:rPr>
          <w:rFonts w:ascii="Times New Roman" w:hAnsi="Times New Roman" w:cs="Times New Roman"/>
          <w:color w:val="000000"/>
          <w:sz w:val="24"/>
          <w:szCs w:val="24"/>
        </w:rPr>
        <w:t xml:space="preserve"> </w:t>
      </w:r>
      <w:r w:rsidRPr="009D518B">
        <w:rPr>
          <w:rFonts w:ascii="Times New Roman" w:hAnsi="Times New Roman" w:cs="Times New Roman"/>
          <w:color w:val="000000"/>
          <w:sz w:val="24"/>
          <w:szCs w:val="24"/>
        </w:rPr>
        <w:t>duomenis ryšiui palaikyti, kuriais asmens atstovas pageidauja gauti atsakymą, taip pat atstovaujamo</w:t>
      </w:r>
      <w:r w:rsidR="009D518B" w:rsidRPr="009D518B">
        <w:rPr>
          <w:rFonts w:ascii="Times New Roman" w:hAnsi="Times New Roman" w:cs="Times New Roman"/>
          <w:color w:val="000000"/>
          <w:sz w:val="24"/>
          <w:szCs w:val="24"/>
        </w:rPr>
        <w:t xml:space="preserve"> </w:t>
      </w:r>
      <w:r w:rsidRPr="009D518B">
        <w:rPr>
          <w:rFonts w:ascii="Times New Roman" w:hAnsi="Times New Roman" w:cs="Times New Roman"/>
          <w:color w:val="000000"/>
          <w:sz w:val="24"/>
          <w:szCs w:val="24"/>
        </w:rPr>
        <w:t>asmens vardą, pavardę, gimimo datą, reikalingus Duomenų subjekto identifikavimui, bei pateikti</w:t>
      </w:r>
      <w:r w:rsidR="00D11BDB" w:rsidRPr="009D518B">
        <w:rPr>
          <w:rFonts w:ascii="Times New Roman" w:hAnsi="Times New Roman" w:cs="Times New Roman"/>
          <w:color w:val="000000"/>
          <w:sz w:val="24"/>
          <w:szCs w:val="24"/>
        </w:rPr>
        <w:t xml:space="preserve"> </w:t>
      </w:r>
      <w:r w:rsidRPr="009D518B">
        <w:rPr>
          <w:rFonts w:ascii="Times New Roman" w:hAnsi="Times New Roman" w:cs="Times New Roman"/>
          <w:color w:val="000000"/>
          <w:sz w:val="24"/>
          <w:szCs w:val="24"/>
        </w:rPr>
        <w:t>atstovavimą patvirtinantį dokumentą</w:t>
      </w:r>
      <w:r w:rsidR="00341C9F">
        <w:rPr>
          <w:rFonts w:ascii="Times New Roman" w:hAnsi="Times New Roman" w:cs="Times New Roman"/>
          <w:color w:val="000000"/>
          <w:sz w:val="24"/>
          <w:szCs w:val="24"/>
        </w:rPr>
        <w:t xml:space="preserve"> (įgaliojimą, patvirtintą notaro)</w:t>
      </w:r>
      <w:r w:rsidRPr="009D518B">
        <w:rPr>
          <w:rFonts w:ascii="Times New Roman" w:hAnsi="Times New Roman" w:cs="Times New Roman"/>
          <w:color w:val="000000"/>
          <w:sz w:val="24"/>
          <w:szCs w:val="24"/>
        </w:rPr>
        <w:t xml:space="preserve"> ar jo kopiją.</w:t>
      </w:r>
    </w:p>
    <w:p w14:paraId="3D360C9F" w14:textId="77777777" w:rsidR="00151D95" w:rsidRP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Esant abejonių dėl Duomenų subjekto tapatybės, Duomenų valdytojas prašo</w:t>
      </w:r>
      <w:r w:rsidR="00D11BDB"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papildomos informacijos, reikalingos ja įsitikinti.</w:t>
      </w:r>
    </w:p>
    <w:p w14:paraId="5D8EFEBC" w14:textId="77777777" w:rsidR="00465BC8" w:rsidRDefault="00465BC8" w:rsidP="006515CA">
      <w:pPr>
        <w:autoSpaceDE w:val="0"/>
        <w:autoSpaceDN w:val="0"/>
        <w:adjustRightInd w:val="0"/>
        <w:spacing w:after="0" w:line="240" w:lineRule="auto"/>
        <w:ind w:firstLine="1259"/>
        <w:jc w:val="both"/>
        <w:rPr>
          <w:rFonts w:ascii="Times New Roman" w:hAnsi="Times New Roman" w:cs="Times New Roman"/>
          <w:color w:val="000000"/>
          <w:sz w:val="24"/>
          <w:szCs w:val="24"/>
        </w:rPr>
      </w:pPr>
    </w:p>
    <w:p w14:paraId="51CF5D5E" w14:textId="1D27C8F4" w:rsidR="00835743" w:rsidRPr="00835743" w:rsidRDefault="00687F01" w:rsidP="00334FDF">
      <w:pPr>
        <w:pStyle w:val="Sraopastraipa"/>
        <w:tabs>
          <w:tab w:val="left" w:pos="2127"/>
        </w:tabs>
        <w:autoSpaceDE w:val="0"/>
        <w:autoSpaceDN w:val="0"/>
        <w:adjustRightInd w:val="0"/>
        <w:spacing w:after="0" w:line="240" w:lineRule="auto"/>
        <w:ind w:left="0"/>
        <w:jc w:val="center"/>
        <w:rPr>
          <w:rFonts w:ascii="Times New Roman" w:hAnsi="Times New Roman" w:cs="Times New Roman"/>
          <w:b/>
          <w:bCs/>
          <w:color w:val="000000"/>
          <w:sz w:val="24"/>
          <w:szCs w:val="24"/>
        </w:rPr>
      </w:pPr>
      <w:r>
        <w:rPr>
          <w:rFonts w:ascii="Times New Roman,Bold" w:hAnsi="Times New Roman,Bold" w:cs="Times New Roman,Bold"/>
          <w:b/>
          <w:bCs/>
          <w:color w:val="000000"/>
          <w:sz w:val="24"/>
          <w:szCs w:val="24"/>
        </w:rPr>
        <w:t>XI</w:t>
      </w:r>
      <w:r w:rsidR="00A40718">
        <w:rPr>
          <w:rFonts w:ascii="Times New Roman,Bold" w:hAnsi="Times New Roman,Bold" w:cs="Times New Roman,Bold"/>
          <w:b/>
          <w:bCs/>
          <w:color w:val="000000"/>
          <w:sz w:val="24"/>
          <w:szCs w:val="24"/>
        </w:rPr>
        <w:t xml:space="preserve"> </w:t>
      </w:r>
      <w:r w:rsidR="00835743">
        <w:rPr>
          <w:rFonts w:ascii="Times New Roman,Bold" w:hAnsi="Times New Roman,Bold" w:cs="Times New Roman,Bold"/>
          <w:b/>
          <w:bCs/>
          <w:color w:val="000000"/>
          <w:sz w:val="24"/>
          <w:szCs w:val="24"/>
        </w:rPr>
        <w:t>SKYRIUS</w:t>
      </w:r>
    </w:p>
    <w:p w14:paraId="1B3DCEA5" w14:textId="77777777" w:rsidR="00151D95" w:rsidRPr="00835743" w:rsidRDefault="00151D95" w:rsidP="00334FDF">
      <w:pPr>
        <w:tabs>
          <w:tab w:val="left" w:pos="2127"/>
        </w:tabs>
        <w:autoSpaceDE w:val="0"/>
        <w:autoSpaceDN w:val="0"/>
        <w:adjustRightInd w:val="0"/>
        <w:spacing w:after="0" w:line="240" w:lineRule="auto"/>
        <w:jc w:val="center"/>
        <w:rPr>
          <w:rFonts w:ascii="Times New Roman" w:hAnsi="Times New Roman" w:cs="Times New Roman"/>
          <w:b/>
          <w:bCs/>
          <w:color w:val="000000"/>
          <w:sz w:val="24"/>
          <w:szCs w:val="24"/>
        </w:rPr>
      </w:pPr>
      <w:r w:rsidRPr="00835743">
        <w:rPr>
          <w:rFonts w:ascii="Times New Roman,Bold" w:hAnsi="Times New Roman,Bold" w:cs="Times New Roman,Bold"/>
          <w:b/>
          <w:bCs/>
          <w:color w:val="000000"/>
          <w:sz w:val="24"/>
          <w:szCs w:val="24"/>
        </w:rPr>
        <w:t>PRAŠYMO ĮGYVENDINTI DUOMENŲ SUB</w:t>
      </w:r>
      <w:r w:rsidRPr="00835743">
        <w:rPr>
          <w:rFonts w:ascii="Times New Roman" w:hAnsi="Times New Roman" w:cs="Times New Roman"/>
          <w:b/>
          <w:bCs/>
          <w:color w:val="000000"/>
          <w:sz w:val="24"/>
          <w:szCs w:val="24"/>
        </w:rPr>
        <w:t>JEKTO TEISES</w:t>
      </w:r>
    </w:p>
    <w:p w14:paraId="2D2D4E35" w14:textId="77777777" w:rsidR="00151D95" w:rsidRDefault="00151D95" w:rsidP="00334FDF">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NAGRINĖJIMAS</w:t>
      </w:r>
    </w:p>
    <w:p w14:paraId="3E1E1EEC" w14:textId="77777777" w:rsidR="00465BC8" w:rsidRDefault="00465BC8" w:rsidP="006515CA">
      <w:pPr>
        <w:autoSpaceDE w:val="0"/>
        <w:autoSpaceDN w:val="0"/>
        <w:adjustRightInd w:val="0"/>
        <w:spacing w:after="0" w:line="240" w:lineRule="auto"/>
        <w:ind w:firstLine="1259"/>
        <w:jc w:val="both"/>
        <w:rPr>
          <w:rFonts w:ascii="Times New Roman,Bold" w:hAnsi="Times New Roman,Bold" w:cs="Times New Roman,Bold"/>
          <w:b/>
          <w:bCs/>
          <w:color w:val="000000"/>
          <w:sz w:val="24"/>
          <w:szCs w:val="24"/>
        </w:rPr>
      </w:pPr>
    </w:p>
    <w:p w14:paraId="24950B25" w14:textId="77777777" w:rsidR="001D3D92" w:rsidRDefault="00151D95" w:rsidP="007A3837">
      <w:pPr>
        <w:pStyle w:val="Sraopastraipa"/>
        <w:numPr>
          <w:ilvl w:val="0"/>
          <w:numId w:val="7"/>
        </w:numPr>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 xml:space="preserve">Gavus duomenų subjekto prašymą, ne vėliau kaip per </w:t>
      </w:r>
      <w:r w:rsidR="00341C9F">
        <w:rPr>
          <w:rFonts w:ascii="Times New Roman" w:hAnsi="Times New Roman" w:cs="Times New Roman"/>
          <w:color w:val="000000"/>
          <w:sz w:val="24"/>
          <w:szCs w:val="24"/>
        </w:rPr>
        <w:t>30 kalendorinių dienų</w:t>
      </w:r>
      <w:r w:rsidRPr="001D3D92">
        <w:rPr>
          <w:rFonts w:ascii="Times New Roman" w:hAnsi="Times New Roman" w:cs="Times New Roman"/>
          <w:color w:val="000000"/>
          <w:sz w:val="24"/>
          <w:szCs w:val="24"/>
        </w:rPr>
        <w:t xml:space="preserve"> nuo prašymo</w:t>
      </w:r>
      <w:r w:rsidR="00D11BDB"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gavimo, jam pateikiama informacija apie tai, kokių veiksmų buvo imtasi pagal gautą prašymą.</w:t>
      </w:r>
      <w:r w:rsidR="00D11BDB"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Jeigu bus vėluojama pateikti informaciją, per nurodytą terminą Duomenų subjektas</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informuojamas apie tai, nurodant vėlavimo priežastis ir apie galimybę pateikti skundą Valstybinei</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duomenų apsaugos inspekcijai.</w:t>
      </w:r>
    </w:p>
    <w:p w14:paraId="04D941E4" w14:textId="77777777" w:rsidR="001D3D92" w:rsidRDefault="00151D95" w:rsidP="007A3837">
      <w:pPr>
        <w:pStyle w:val="Sraopastraipa"/>
        <w:numPr>
          <w:ilvl w:val="0"/>
          <w:numId w:val="7"/>
        </w:numPr>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Jeigu prašymas pateiktas nesilaikant šiose Taisyklėse nustatytos tvarkos ir</w:t>
      </w:r>
      <w:r w:rsidR="00D11BDB"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reikalavimų, jis nenagrinėjamas, ir nedelsiant, bet ne vėliau kaip per 5 darbo dienų terminą</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Duomenų subjektas apie tai informuojamas nurodant priežastis.</w:t>
      </w:r>
    </w:p>
    <w:p w14:paraId="1DC18B31" w14:textId="77777777" w:rsidR="001D3D92" w:rsidRDefault="00151D95" w:rsidP="007A3837">
      <w:pPr>
        <w:pStyle w:val="Sraopastraipa"/>
        <w:numPr>
          <w:ilvl w:val="0"/>
          <w:numId w:val="7"/>
        </w:numPr>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Jeigu prašymo nagrinėjimo metu nustatoma, jog Duomenų subjekto teisės yra</w:t>
      </w:r>
      <w:r w:rsidR="00D11BDB"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apribotos Reglamento 23 straipsnio 1 dalyje numatytais pagrindais, Duomenų subjektas apie tai</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informuojamas.</w:t>
      </w:r>
    </w:p>
    <w:p w14:paraId="25059598" w14:textId="77777777" w:rsidR="001D3D92" w:rsidRDefault="00151D95" w:rsidP="007A3837">
      <w:pPr>
        <w:pStyle w:val="Sraopastraipa"/>
        <w:numPr>
          <w:ilvl w:val="0"/>
          <w:numId w:val="7"/>
        </w:numPr>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Informacija pagal Duomenų subjekto prašymą dėl jo teisių įgyvendinimo</w:t>
      </w:r>
      <w:r w:rsidR="00D11BDB"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pateikiama valstybine kalba.</w:t>
      </w:r>
    </w:p>
    <w:p w14:paraId="6248A3EF" w14:textId="77777777" w:rsidR="001D3D92" w:rsidRDefault="00151D95" w:rsidP="007A3837">
      <w:pPr>
        <w:pStyle w:val="Sraopastraipa"/>
        <w:numPr>
          <w:ilvl w:val="0"/>
          <w:numId w:val="7"/>
        </w:numPr>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Visi veiksmai pagal Duomenų subjekto prašymus atliekami ir informacija</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teikiama nemokamai.</w:t>
      </w:r>
    </w:p>
    <w:p w14:paraId="17C5FF1D" w14:textId="77777777" w:rsidR="00151D95" w:rsidRPr="001D3D92" w:rsidRDefault="00151D95" w:rsidP="007A3837">
      <w:pPr>
        <w:pStyle w:val="Sraopastraipa"/>
        <w:numPr>
          <w:ilvl w:val="0"/>
          <w:numId w:val="7"/>
        </w:numPr>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Duomenų valdytojas, įgyvendindamas Duomenų subjekto teises, užtikrina, kad</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nebūtų pažeista kitų asmenų teisė į privataus gyvenimo neliečiamumą.</w:t>
      </w:r>
    </w:p>
    <w:p w14:paraId="21D8B59B" w14:textId="77777777" w:rsidR="00465BC8" w:rsidRDefault="00465BC8" w:rsidP="006515CA">
      <w:pPr>
        <w:autoSpaceDE w:val="0"/>
        <w:autoSpaceDN w:val="0"/>
        <w:adjustRightInd w:val="0"/>
        <w:spacing w:after="0" w:line="240" w:lineRule="auto"/>
        <w:ind w:firstLine="1259"/>
        <w:jc w:val="both"/>
        <w:rPr>
          <w:rFonts w:ascii="Times New Roman" w:hAnsi="Times New Roman" w:cs="Times New Roman"/>
          <w:color w:val="000000"/>
          <w:sz w:val="24"/>
          <w:szCs w:val="24"/>
        </w:rPr>
      </w:pPr>
    </w:p>
    <w:p w14:paraId="11BBCC62" w14:textId="6BA5EEB3" w:rsidR="00835743" w:rsidRDefault="00687F01" w:rsidP="00334FDF">
      <w:pPr>
        <w:pStyle w:val="Sraopastraipa"/>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lastRenderedPageBreak/>
        <w:t>XII</w:t>
      </w:r>
      <w:r w:rsidR="00A40718">
        <w:rPr>
          <w:rFonts w:ascii="Times New Roman,Bold" w:hAnsi="Times New Roman,Bold" w:cs="Times New Roman,Bold"/>
          <w:b/>
          <w:bCs/>
          <w:color w:val="000000"/>
          <w:sz w:val="24"/>
          <w:szCs w:val="24"/>
        </w:rPr>
        <w:t xml:space="preserve"> </w:t>
      </w:r>
      <w:r w:rsidR="00B54E41">
        <w:rPr>
          <w:rFonts w:ascii="Times New Roman,Bold" w:hAnsi="Times New Roman,Bold" w:cs="Times New Roman,Bold"/>
          <w:b/>
          <w:bCs/>
          <w:color w:val="000000"/>
          <w:sz w:val="24"/>
          <w:szCs w:val="24"/>
        </w:rPr>
        <w:t xml:space="preserve"> </w:t>
      </w:r>
      <w:r w:rsidR="00835743">
        <w:rPr>
          <w:rFonts w:ascii="Times New Roman,Bold" w:hAnsi="Times New Roman,Bold" w:cs="Times New Roman,Bold"/>
          <w:b/>
          <w:bCs/>
          <w:color w:val="000000"/>
          <w:sz w:val="24"/>
          <w:szCs w:val="24"/>
        </w:rPr>
        <w:t>SKYRIUS</w:t>
      </w:r>
    </w:p>
    <w:p w14:paraId="6C9C939B" w14:textId="77777777" w:rsidR="00151D95" w:rsidRPr="00465BC8" w:rsidRDefault="00151D95" w:rsidP="00334FDF">
      <w:pPr>
        <w:pStyle w:val="Sraopastraipa"/>
        <w:autoSpaceDE w:val="0"/>
        <w:autoSpaceDN w:val="0"/>
        <w:adjustRightInd w:val="0"/>
        <w:spacing w:after="0" w:line="240" w:lineRule="auto"/>
        <w:ind w:left="0"/>
        <w:jc w:val="center"/>
        <w:rPr>
          <w:rFonts w:ascii="Times New Roman,Bold" w:hAnsi="Times New Roman,Bold" w:cs="Times New Roman,Bold"/>
          <w:b/>
          <w:bCs/>
          <w:color w:val="000000"/>
          <w:sz w:val="24"/>
          <w:szCs w:val="24"/>
        </w:rPr>
      </w:pPr>
      <w:r w:rsidRPr="00465BC8">
        <w:rPr>
          <w:rFonts w:ascii="Times New Roman,Bold" w:hAnsi="Times New Roman,Bold" w:cs="Times New Roman,Bold"/>
          <w:b/>
          <w:bCs/>
          <w:color w:val="000000"/>
          <w:sz w:val="24"/>
          <w:szCs w:val="24"/>
        </w:rPr>
        <w:t>ASMENS DUOMENŲ SAUGUMO UŽTIKRINIMO PRIEMONĖS</w:t>
      </w:r>
    </w:p>
    <w:p w14:paraId="4DD79080" w14:textId="77777777" w:rsidR="00465BC8" w:rsidRPr="00465BC8" w:rsidRDefault="00465BC8" w:rsidP="006515CA">
      <w:pPr>
        <w:pStyle w:val="Sraopastraipa"/>
        <w:autoSpaceDE w:val="0"/>
        <w:autoSpaceDN w:val="0"/>
        <w:adjustRightInd w:val="0"/>
        <w:spacing w:after="0" w:line="240" w:lineRule="auto"/>
        <w:ind w:left="1800" w:firstLine="1259"/>
        <w:jc w:val="both"/>
        <w:rPr>
          <w:rFonts w:ascii="Times New Roman,Bold" w:hAnsi="Times New Roman,Bold" w:cs="Times New Roman,Bold"/>
          <w:b/>
          <w:bCs/>
          <w:color w:val="000000"/>
          <w:sz w:val="24"/>
          <w:szCs w:val="24"/>
        </w:rPr>
      </w:pPr>
    </w:p>
    <w:p w14:paraId="61CF6D9E" w14:textId="77777777" w:rsidR="001D3D92"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D3D92">
        <w:rPr>
          <w:rFonts w:ascii="Times New Roman" w:hAnsi="Times New Roman" w:cs="Times New Roman"/>
          <w:color w:val="000000"/>
          <w:sz w:val="24"/>
          <w:szCs w:val="24"/>
        </w:rPr>
        <w:t>Siekiant apsaugoti asmens duomenis nuo atsitiktinio ar neteisėto sunaikinimo,</w:t>
      </w:r>
      <w:r w:rsidR="009871C1" w:rsidRP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pakeitimo, atskleidimo, nuo bet kokio kito neteisėto tvarkymo įgyvendinamos techninės, fizinės ir</w:t>
      </w:r>
      <w:r w:rsidR="001D3D92">
        <w:rPr>
          <w:rFonts w:ascii="Times New Roman" w:hAnsi="Times New Roman" w:cs="Times New Roman"/>
          <w:color w:val="000000"/>
          <w:sz w:val="24"/>
          <w:szCs w:val="24"/>
        </w:rPr>
        <w:t xml:space="preserve"> </w:t>
      </w:r>
      <w:r w:rsidRPr="001D3D92">
        <w:rPr>
          <w:rFonts w:ascii="Times New Roman" w:hAnsi="Times New Roman" w:cs="Times New Roman"/>
          <w:color w:val="000000"/>
          <w:sz w:val="24"/>
          <w:szCs w:val="24"/>
        </w:rPr>
        <w:t>organizacinės asmens duomenų saugumo priemonės.</w:t>
      </w:r>
    </w:p>
    <w:p w14:paraId="6DAD2E8C" w14:textId="77777777" w:rsidR="001D3D92" w:rsidRDefault="004B2AAE"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Darželyje </w:t>
      </w:r>
      <w:r w:rsidR="00151D95" w:rsidRPr="001D3D92">
        <w:rPr>
          <w:rFonts w:ascii="Times New Roman" w:hAnsi="Times New Roman" w:cs="Times New Roman"/>
          <w:color w:val="000000"/>
          <w:sz w:val="24"/>
          <w:szCs w:val="24"/>
        </w:rPr>
        <w:t>užtikrinamas tinkamas techninės įrangos išdėstymas</w:t>
      </w:r>
      <w:r w:rsidR="00200860" w:rsidRPr="001D3D92">
        <w:rPr>
          <w:rFonts w:ascii="Times New Roman" w:hAnsi="Times New Roman" w:cs="Times New Roman"/>
          <w:color w:val="000000"/>
          <w:sz w:val="24"/>
          <w:szCs w:val="24"/>
        </w:rPr>
        <w:t xml:space="preserve"> </w:t>
      </w:r>
      <w:r w:rsidR="00151D95" w:rsidRPr="001D3D92">
        <w:rPr>
          <w:rFonts w:ascii="Times New Roman" w:hAnsi="Times New Roman" w:cs="Times New Roman"/>
          <w:color w:val="000000"/>
          <w:sz w:val="24"/>
          <w:szCs w:val="24"/>
        </w:rPr>
        <w:t>ir priežiūra, informacinių sistemų priežiūra, tinklo valdymas, naudojimosi internetu saugumo</w:t>
      </w:r>
      <w:r w:rsidR="00200860" w:rsidRPr="001D3D92">
        <w:rPr>
          <w:rFonts w:ascii="Times New Roman" w:hAnsi="Times New Roman" w:cs="Times New Roman"/>
          <w:color w:val="000000"/>
          <w:sz w:val="24"/>
          <w:szCs w:val="24"/>
        </w:rPr>
        <w:t xml:space="preserve"> </w:t>
      </w:r>
      <w:r w:rsidR="00151D95" w:rsidRPr="001D3D92">
        <w:rPr>
          <w:rFonts w:ascii="Times New Roman" w:hAnsi="Times New Roman" w:cs="Times New Roman"/>
          <w:color w:val="000000"/>
          <w:sz w:val="24"/>
          <w:szCs w:val="24"/>
        </w:rPr>
        <w:t>užtikrinimas ir kitos informacinių technologijų priemonės. Už šių priemonių įgyvendinimą ir</w:t>
      </w:r>
      <w:r w:rsidR="00200860" w:rsidRPr="001D3D92">
        <w:rPr>
          <w:rFonts w:ascii="Times New Roman" w:hAnsi="Times New Roman" w:cs="Times New Roman"/>
          <w:color w:val="000000"/>
          <w:sz w:val="24"/>
          <w:szCs w:val="24"/>
        </w:rPr>
        <w:t xml:space="preserve"> </w:t>
      </w:r>
      <w:r w:rsidR="00151D95" w:rsidRPr="001D3D92">
        <w:rPr>
          <w:rFonts w:ascii="Times New Roman" w:hAnsi="Times New Roman" w:cs="Times New Roman"/>
          <w:color w:val="000000"/>
          <w:sz w:val="24"/>
          <w:szCs w:val="24"/>
        </w:rPr>
        <w:t>priežiūrą atsako direktoriaus paskirtas asmuo.</w:t>
      </w:r>
    </w:p>
    <w:p w14:paraId="27DF9D22" w14:textId="77777777" w:rsidR="004B2AAE" w:rsidRDefault="004B2AAE"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bCs/>
          <w:color w:val="000000"/>
          <w:sz w:val="24"/>
          <w:szCs w:val="24"/>
        </w:rPr>
        <w:t>Darželyje</w:t>
      </w:r>
      <w:r w:rsidR="00465BC8" w:rsidRPr="001C1819">
        <w:rPr>
          <w:rFonts w:ascii="Times New Roman" w:hAnsi="Times New Roman" w:cs="Times New Roman"/>
          <w:color w:val="000000"/>
          <w:sz w:val="24"/>
          <w:szCs w:val="24"/>
        </w:rPr>
        <w:t xml:space="preserve"> </w:t>
      </w:r>
      <w:r w:rsidR="00151D95" w:rsidRPr="001C1819">
        <w:rPr>
          <w:rFonts w:ascii="Times New Roman" w:hAnsi="Times New Roman" w:cs="Times New Roman"/>
          <w:color w:val="000000"/>
          <w:sz w:val="24"/>
          <w:szCs w:val="24"/>
        </w:rPr>
        <w:t>užtikrinamas tinkamas darbo organizavimas ir kitos</w:t>
      </w:r>
      <w:r w:rsidR="00465BC8" w:rsidRPr="001C1819">
        <w:rPr>
          <w:rFonts w:ascii="Times New Roman" w:hAnsi="Times New Roman" w:cs="Times New Roman"/>
          <w:color w:val="000000"/>
          <w:sz w:val="24"/>
          <w:szCs w:val="24"/>
        </w:rPr>
        <w:t xml:space="preserve"> </w:t>
      </w:r>
      <w:r w:rsidR="00151D95" w:rsidRPr="001C1819">
        <w:rPr>
          <w:rFonts w:ascii="Times New Roman" w:hAnsi="Times New Roman" w:cs="Times New Roman"/>
          <w:color w:val="000000"/>
          <w:sz w:val="24"/>
          <w:szCs w:val="24"/>
        </w:rPr>
        <w:t>administracinės priemonės. Už priemonės įgyvendinimą ir priežiūrą atsako direktoriaus paskirtas asmuo.</w:t>
      </w:r>
    </w:p>
    <w:p w14:paraId="489BE6F6" w14:textId="77777777" w:rsidR="001C1819" w:rsidRPr="004B2AAE" w:rsidRDefault="004B2AAE"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Darželyje</w:t>
      </w:r>
      <w:r w:rsidR="00D46BB0" w:rsidRPr="004B2AAE">
        <w:rPr>
          <w:rFonts w:ascii="Times New Roman" w:hAnsi="Times New Roman" w:cs="Times New Roman"/>
          <w:color w:val="000000"/>
          <w:sz w:val="24"/>
          <w:szCs w:val="24"/>
        </w:rPr>
        <w:t xml:space="preserve"> </w:t>
      </w:r>
      <w:r w:rsidR="00151D95" w:rsidRPr="004B2AAE">
        <w:rPr>
          <w:rFonts w:ascii="Times New Roman" w:hAnsi="Times New Roman" w:cs="Times New Roman"/>
          <w:color w:val="000000"/>
          <w:sz w:val="24"/>
          <w:szCs w:val="24"/>
        </w:rPr>
        <w:t>už asmens duomenų apsaugą atsako direktoriaus</w:t>
      </w:r>
      <w:r w:rsidR="00F3706F" w:rsidRPr="004B2AAE">
        <w:rPr>
          <w:rFonts w:ascii="Times New Roman" w:hAnsi="Times New Roman" w:cs="Times New Roman"/>
          <w:color w:val="000000"/>
          <w:sz w:val="24"/>
          <w:szCs w:val="24"/>
        </w:rPr>
        <w:t xml:space="preserve"> </w:t>
      </w:r>
      <w:r w:rsidR="00151D95" w:rsidRPr="004B2AAE">
        <w:rPr>
          <w:rFonts w:ascii="Times New Roman" w:hAnsi="Times New Roman" w:cs="Times New Roman"/>
          <w:color w:val="000000"/>
          <w:sz w:val="24"/>
          <w:szCs w:val="24"/>
        </w:rPr>
        <w:t>įsakymu paskirtas atsakingas asmuo.</w:t>
      </w:r>
    </w:p>
    <w:p w14:paraId="1FF83B65"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 xml:space="preserve">Šios taisyklės ir kiti </w:t>
      </w:r>
      <w:r w:rsidR="0040452E">
        <w:rPr>
          <w:rFonts w:ascii="Times New Roman" w:hAnsi="Times New Roman" w:cs="Times New Roman"/>
          <w:color w:val="000000"/>
          <w:sz w:val="24"/>
          <w:szCs w:val="24"/>
        </w:rPr>
        <w:t>Darželio</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dokumentai, reglamentuojantys</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asmens duomenų apsaugą, peržiūrimi ir tikslinami esant poreikiui ir pasikeitus teisės aktų</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nuostatoms, reglamentuojančioms asmens duomenų tvarkymą, bet ne rečiau kaip kartą per 2 metus.</w:t>
      </w:r>
    </w:p>
    <w:p w14:paraId="110B44DF" w14:textId="77777777" w:rsidR="001C1819" w:rsidRPr="0097521B"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Darbuotojai, kurie tvarko Duomenų subjekto duomenis, turi laikytis</w:t>
      </w:r>
      <w:r w:rsidR="009871C1"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konfidencialumo principo ir laikyti paslaptyje bet kokią su Duomenų subjekto duomenimis susijusią</w:t>
      </w:r>
      <w:r w:rsid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informaciją, su kuria jie susipažino vykdydami pareigas. Ši pareiga išlieka galioti perėjus dirbti į</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kitas pareigas ar pasibaigus darbo ar sutartiniams santykiams. Šis reikalavimas įgyvendinamas</w:t>
      </w:r>
      <w:r w:rsidR="009871C1"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darbuotojams pasirašant</w:t>
      </w:r>
      <w:r w:rsidR="00D64786" w:rsidRPr="001C1819">
        <w:rPr>
          <w:rFonts w:ascii="Times New Roman" w:hAnsi="Times New Roman" w:cs="Times New Roman"/>
          <w:color w:val="000000"/>
          <w:sz w:val="24"/>
          <w:szCs w:val="24"/>
        </w:rPr>
        <w:t xml:space="preserve"> </w:t>
      </w:r>
      <w:r w:rsidR="00D64786" w:rsidRPr="0097521B">
        <w:rPr>
          <w:rFonts w:ascii="Times New Roman" w:hAnsi="Times New Roman" w:cs="Times New Roman"/>
          <w:color w:val="000000"/>
          <w:sz w:val="24"/>
          <w:szCs w:val="24"/>
        </w:rPr>
        <w:t>konfidencialumo įsipareigojimą.</w:t>
      </w:r>
    </w:p>
    <w:p w14:paraId="785DD4CF"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Siekiant apsaugoti asmens duomenis užtikrinama prieigos prie asmens duomenų</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apsauga, valdymas ir kontrolė.</w:t>
      </w:r>
    </w:p>
    <w:p w14:paraId="42B9F313"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Darbuotojai automatiniu būdu tvarkyti asmens duomenis gali tik po to, kai jiems</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suteikiama prieigos teisė prie atitinkamos informacinės sistemos. Prieiga prie asmens duomenų gali</w:t>
      </w:r>
      <w:r w:rsid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būti suteikta tik tam asmeniui, kuriam asmens duomenys yra reikalingi jo funkcijoms vykdyti.</w:t>
      </w:r>
    </w:p>
    <w:p w14:paraId="72AEECB3"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Darbuotojai su asmens duomenimis gali atlikti tik tuos veiksmus, kuriuos atlikti</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jiems yra suteikta teisė. Darbuotojai, vykdantys duomenų tvarkymo funkcijas, turi užkirsti kelią</w:t>
      </w:r>
      <w:r w:rsidR="00B54E41"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atsitiktiniam ir neteisėtam duomenų tvarkymui, turi saugoti dokumentus tinkamai ir saugiai (pvz.,</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vengiant nereikalingų kopijų su Duomenų subjekto duomenimis kaupimo ir kt.). Dokumentų</w:t>
      </w:r>
      <w:r w:rsidR="009871C1"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kopijos, kuriose nurodomi Duomenų subjekto duomenys, turi būti sunaikinamos tokiu būdu, kad šių</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dokumentų nebūtų galima atkurti ir atpažinti jų turinio.</w:t>
      </w:r>
    </w:p>
    <w:p w14:paraId="3BBB9633"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Darbuotojai, kurių kompiuteriuose saugomi Duomenų subjektų duomenys arba iš</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 xml:space="preserve">kurių kompiuterių galima pateikti į </w:t>
      </w:r>
      <w:r w:rsidR="0040452E">
        <w:rPr>
          <w:rFonts w:ascii="Times New Roman" w:hAnsi="Times New Roman" w:cs="Times New Roman"/>
          <w:color w:val="000000"/>
          <w:sz w:val="24"/>
          <w:szCs w:val="24"/>
        </w:rPr>
        <w:t>Darželio</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informacines sistemas, kuriose yra</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Duomenų subjektų duomenys, savo kompiuteriuose naudoja slaptažodžius, užtikrinant jų</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konfidencialumą, kurie yra unikalūs, pirmojo prisijungimo metu</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 xml:space="preserve">naudotojo privalomai keičiami. „Svečio“ (angl. – </w:t>
      </w:r>
      <w:r w:rsidRPr="001C1819">
        <w:rPr>
          <w:rFonts w:ascii="Times New Roman,Italic" w:hAnsi="Times New Roman,Italic" w:cs="Times New Roman,Italic"/>
          <w:i/>
          <w:iCs/>
          <w:color w:val="000000"/>
          <w:sz w:val="24"/>
          <w:szCs w:val="24"/>
        </w:rPr>
        <w:t>„</w:t>
      </w:r>
      <w:proofErr w:type="spellStart"/>
      <w:r w:rsidRPr="001C1819">
        <w:rPr>
          <w:rFonts w:ascii="Times New Roman,Italic" w:hAnsi="Times New Roman,Italic" w:cs="Times New Roman,Italic"/>
          <w:i/>
          <w:iCs/>
          <w:color w:val="000000"/>
          <w:sz w:val="24"/>
          <w:szCs w:val="24"/>
        </w:rPr>
        <w:t>guest</w:t>
      </w:r>
      <w:proofErr w:type="spellEnd"/>
      <w:r w:rsidRPr="001C1819">
        <w:rPr>
          <w:rFonts w:ascii="Times New Roman,Italic" w:hAnsi="Times New Roman,Italic" w:cs="Times New Roman,Italic"/>
          <w:i/>
          <w:iCs/>
          <w:color w:val="000000"/>
          <w:sz w:val="24"/>
          <w:szCs w:val="24"/>
        </w:rPr>
        <w:t>“</w:t>
      </w:r>
      <w:r w:rsidRPr="001C1819">
        <w:rPr>
          <w:rFonts w:ascii="Times New Roman" w:hAnsi="Times New Roman" w:cs="Times New Roman"/>
          <w:color w:val="000000"/>
          <w:sz w:val="24"/>
          <w:szCs w:val="24"/>
        </w:rPr>
        <w:t>) tipo, t. y. neapsaugoti slaptažodžiais,</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vartotojai yra draudžiami. Šiuose kompiuteriuose taip pat reikia naudoti ekrano užsklandą su</w:t>
      </w:r>
      <w:r w:rsidR="00F3706F"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slaptažodžiu.</w:t>
      </w:r>
    </w:p>
    <w:p w14:paraId="267DF014"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Darbuotojai slaptažodžiais turi naudotis asmeniškai ir neatskleisti jų tretiesiems</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asmenims.</w:t>
      </w:r>
    </w:p>
    <w:p w14:paraId="48700908"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Darbuotojų kompiuteriai, kuriuose saugomos rinkmenos su Duomenų subjektų</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 xml:space="preserve">duomenimis, negali būti laisvai prieinami iš kitų tinklo kompiuterių. </w:t>
      </w:r>
    </w:p>
    <w:p w14:paraId="0D17429D"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Nesant būtinybės rinkmenos su Duomenų subjekto duomenimis neturi būti</w:t>
      </w:r>
      <w:r w:rsidR="00B156A3"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dauginamos skaitmeniniu būdu, t. y. kuriamos rinkmenų kopijos vietiniuose kompiuterių diskuose,</w:t>
      </w:r>
      <w:r w:rsidR="009871C1"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nešiojamose laikmenose, nuotolinėse rinkmenų talpyklose ir kt.</w:t>
      </w:r>
    </w:p>
    <w:p w14:paraId="5063382F" w14:textId="77777777" w:rsid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Jei asmens duomenys tvarkomi vidiniame kompiuteriniame tinkle, užtikrinama</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asmens duomenų apsauga nuo neteisėto prisijungimo elektroninių ryšių priemonėmis naudojant</w:t>
      </w:r>
      <w:r w:rsidR="00D11BDB" w:rsidRPr="001C1819">
        <w:rPr>
          <w:rFonts w:ascii="Times New Roman" w:hAnsi="Times New Roman" w:cs="Times New Roman"/>
          <w:color w:val="000000"/>
          <w:sz w:val="24"/>
          <w:szCs w:val="24"/>
        </w:rPr>
        <w:t xml:space="preserve"> </w:t>
      </w:r>
      <w:r w:rsidR="00B54E41" w:rsidRPr="001C1819">
        <w:rPr>
          <w:rFonts w:ascii="Times New Roman" w:hAnsi="Times New Roman" w:cs="Times New Roman"/>
          <w:color w:val="000000"/>
          <w:sz w:val="24"/>
          <w:szCs w:val="24"/>
        </w:rPr>
        <w:t>ugniasienę.</w:t>
      </w:r>
    </w:p>
    <w:p w14:paraId="096F30EE" w14:textId="77777777" w:rsidR="00151D95" w:rsidRP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Siekiant apsaugoti asmens duomenis taikomos fizinės asmens duomenų saugumo</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priemonės:</w:t>
      </w:r>
    </w:p>
    <w:p w14:paraId="09B4C360" w14:textId="77777777" w:rsidR="001C1819" w:rsidRPr="002B191F"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2B191F">
        <w:rPr>
          <w:rFonts w:ascii="Times New Roman" w:hAnsi="Times New Roman" w:cs="Times New Roman"/>
          <w:color w:val="000000"/>
          <w:sz w:val="24"/>
          <w:szCs w:val="24"/>
        </w:rPr>
        <w:lastRenderedPageBreak/>
        <w:t>Patalpos, kuriose saugomi kompiuteriai, dokumentai su asmens duomenimis, yra</w:t>
      </w:r>
      <w:r w:rsidR="002B191F" w:rsidRPr="002B191F">
        <w:rPr>
          <w:rFonts w:ascii="Times New Roman" w:hAnsi="Times New Roman" w:cs="Times New Roman"/>
          <w:color w:val="000000"/>
          <w:sz w:val="24"/>
          <w:szCs w:val="24"/>
        </w:rPr>
        <w:t xml:space="preserve"> </w:t>
      </w:r>
      <w:r w:rsidRPr="002B191F">
        <w:rPr>
          <w:rFonts w:ascii="Times New Roman" w:hAnsi="Times New Roman" w:cs="Times New Roman"/>
          <w:color w:val="000000"/>
          <w:sz w:val="24"/>
          <w:szCs w:val="24"/>
        </w:rPr>
        <w:t xml:space="preserve">rakinamos, pašaliniai asmenys be </w:t>
      </w:r>
      <w:r w:rsidR="00EC064D">
        <w:rPr>
          <w:rFonts w:ascii="Times New Roman" w:hAnsi="Times New Roman" w:cs="Times New Roman"/>
          <w:color w:val="000000"/>
          <w:sz w:val="24"/>
          <w:szCs w:val="24"/>
        </w:rPr>
        <w:t>Darželio</w:t>
      </w:r>
      <w:r w:rsidR="00F3706F" w:rsidRPr="002B191F">
        <w:rPr>
          <w:rFonts w:ascii="Times New Roman" w:hAnsi="Times New Roman" w:cs="Times New Roman"/>
          <w:color w:val="000000"/>
          <w:sz w:val="24"/>
          <w:szCs w:val="24"/>
        </w:rPr>
        <w:t xml:space="preserve"> </w:t>
      </w:r>
      <w:r w:rsidRPr="002B191F">
        <w:rPr>
          <w:rFonts w:ascii="Times New Roman" w:hAnsi="Times New Roman" w:cs="Times New Roman"/>
          <w:color w:val="000000"/>
          <w:sz w:val="24"/>
          <w:szCs w:val="24"/>
        </w:rPr>
        <w:t>darbuotojų priežiūros į jas patekti</w:t>
      </w:r>
      <w:r w:rsidR="00F3706F" w:rsidRPr="002B191F">
        <w:rPr>
          <w:rFonts w:ascii="Times New Roman" w:hAnsi="Times New Roman" w:cs="Times New Roman"/>
          <w:color w:val="000000"/>
          <w:sz w:val="24"/>
          <w:szCs w:val="24"/>
        </w:rPr>
        <w:t xml:space="preserve"> </w:t>
      </w:r>
      <w:r w:rsidRPr="002B191F">
        <w:rPr>
          <w:rFonts w:ascii="Times New Roman" w:hAnsi="Times New Roman" w:cs="Times New Roman"/>
          <w:color w:val="000000"/>
          <w:sz w:val="24"/>
          <w:szCs w:val="24"/>
        </w:rPr>
        <w:t>negali;</w:t>
      </w:r>
    </w:p>
    <w:p w14:paraId="76B7F417" w14:textId="77777777" w:rsidR="001C1819"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Asmens duomenys (dokumentai, kuriuose yra asmens duomenys, ar jų kopijos)</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saugomi tam skirtose patalpose, rakinamose spintose, seifuose ar pan. Asmens duomenys</w:t>
      </w:r>
      <w:r w:rsidR="009871C1"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(dokumentai, kuriuose yra asmens duomenys, ar jų kopijos) negali būti laikomi visiems prieinamoje</w:t>
      </w:r>
      <w:r w:rsid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matomoje vietoje, kur neturintys teisės asmenys nekliud</w:t>
      </w:r>
      <w:r w:rsidR="00B54E41" w:rsidRPr="001C1819">
        <w:rPr>
          <w:rFonts w:ascii="Times New Roman" w:hAnsi="Times New Roman" w:cs="Times New Roman"/>
          <w:color w:val="000000"/>
          <w:sz w:val="24"/>
          <w:szCs w:val="24"/>
        </w:rPr>
        <w:t>omai galėtų su jais susipažinti;</w:t>
      </w:r>
    </w:p>
    <w:p w14:paraId="0A1C1BBB" w14:textId="77777777" w:rsidR="00151D95" w:rsidRPr="001C1819"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Darbuotojai privalo taip organizuoti savo darbą, kad atsitiktiniai asmenys neturėtų</w:t>
      </w:r>
      <w:r w:rsidR="001D792C"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galimybės sužinoti tvarkomus asmens duomenis (pavyzdžiui, nepalikti be priežiūros dokumentų ar</w:t>
      </w:r>
      <w:r w:rsidR="001D792C"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kompiuterio su tvarkomais asmens duomenimis, dokumentus ar kompiuterį su tvarkomais asmens</w:t>
      </w:r>
      <w:r w:rsidR="001D792C"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duomenimis laikyti taip, kad jų ar jų fragmentų negalėtų perskaityti atsitiktiniai asmenys).</w:t>
      </w:r>
    </w:p>
    <w:p w14:paraId="736094B2" w14:textId="77777777" w:rsidR="00151D95" w:rsidRP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Siekiant apsaugoti asmens duomenis vykdoma kompiuterinės ir programinės</w:t>
      </w:r>
      <w:r w:rsidR="00B156A3"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įrangos priežiūra:</w:t>
      </w:r>
    </w:p>
    <w:p w14:paraId="5B35609B" w14:textId="77777777" w:rsidR="001C1819"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Užtikrinama kompiuterinės įrangos apsauga nuo kenksmingos programinės</w:t>
      </w:r>
      <w:r w:rsidR="00B156A3"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įrangos (įdiegiamos ir atnaujinamos antivirusinės programos);</w:t>
      </w:r>
    </w:p>
    <w:p w14:paraId="29C80289" w14:textId="77777777" w:rsidR="00151D95" w:rsidRPr="001C1819" w:rsidRDefault="00151D95" w:rsidP="007A3837">
      <w:pPr>
        <w:pStyle w:val="Sraopastraipa"/>
        <w:numPr>
          <w:ilvl w:val="1"/>
          <w:numId w:val="7"/>
        </w:numPr>
        <w:autoSpaceDE w:val="0"/>
        <w:autoSpaceDN w:val="0"/>
        <w:adjustRightInd w:val="0"/>
        <w:spacing w:after="0" w:line="240" w:lineRule="auto"/>
        <w:ind w:left="1134" w:firstLine="0"/>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Užtikrinama, kad informacinių sistemų testavimas nebūtų vykdomas su realiais</w:t>
      </w:r>
      <w:r w:rsidR="00D11BDB"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asmens duomenimis.</w:t>
      </w:r>
    </w:p>
    <w:p w14:paraId="79160EA5" w14:textId="77777777" w:rsidR="00151D95" w:rsidRPr="001C1819"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1C1819">
        <w:rPr>
          <w:rFonts w:ascii="Times New Roman" w:hAnsi="Times New Roman" w:cs="Times New Roman"/>
          <w:color w:val="000000"/>
          <w:sz w:val="24"/>
          <w:szCs w:val="24"/>
        </w:rPr>
        <w:t>Kai sueina atitinkamų asmens duomenų saugojimo terminai arba Duomenų</w:t>
      </w:r>
      <w:r w:rsidR="009871C1"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valdyt</w:t>
      </w:r>
      <w:r w:rsidR="009871C1" w:rsidRPr="001C1819">
        <w:rPr>
          <w:rFonts w:ascii="Times New Roman" w:hAnsi="Times New Roman" w:cs="Times New Roman"/>
          <w:color w:val="000000"/>
          <w:sz w:val="24"/>
          <w:szCs w:val="24"/>
        </w:rPr>
        <w:t>ojo nuožiūra saugomi duomenys</w:t>
      </w:r>
      <w:r w:rsidR="00673B22" w:rsidRPr="001C1819">
        <w:rPr>
          <w:rFonts w:ascii="Times New Roman" w:hAnsi="Times New Roman" w:cs="Times New Roman"/>
          <w:color w:val="000000"/>
          <w:sz w:val="24"/>
          <w:szCs w:val="24"/>
        </w:rPr>
        <w:t xml:space="preserve"> </w:t>
      </w:r>
      <w:r w:rsidR="009871C1" w:rsidRPr="001C1819">
        <w:rPr>
          <w:rFonts w:ascii="Times New Roman" w:hAnsi="Times New Roman" w:cs="Times New Roman"/>
          <w:color w:val="000000"/>
          <w:sz w:val="24"/>
          <w:szCs w:val="24"/>
        </w:rPr>
        <w:t>/</w:t>
      </w:r>
      <w:r w:rsidR="00673B22"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informacija tampa nebereikalinga jo veikloje, tokie</w:t>
      </w:r>
      <w:r w:rsidR="009871C1" w:rsidRPr="001C1819">
        <w:rPr>
          <w:rFonts w:ascii="Times New Roman" w:hAnsi="Times New Roman" w:cs="Times New Roman"/>
          <w:color w:val="000000"/>
          <w:sz w:val="24"/>
          <w:szCs w:val="24"/>
        </w:rPr>
        <w:t xml:space="preserve"> duomenys</w:t>
      </w:r>
      <w:r w:rsidR="00673B22" w:rsidRPr="001C1819">
        <w:rPr>
          <w:rFonts w:ascii="Times New Roman" w:hAnsi="Times New Roman" w:cs="Times New Roman"/>
          <w:color w:val="000000"/>
          <w:sz w:val="24"/>
          <w:szCs w:val="24"/>
        </w:rPr>
        <w:t xml:space="preserve"> </w:t>
      </w:r>
      <w:r w:rsidR="009871C1" w:rsidRPr="001C1819">
        <w:rPr>
          <w:rFonts w:ascii="Times New Roman" w:hAnsi="Times New Roman" w:cs="Times New Roman"/>
          <w:color w:val="000000"/>
          <w:sz w:val="24"/>
          <w:szCs w:val="24"/>
        </w:rPr>
        <w:t>/</w:t>
      </w:r>
      <w:r w:rsidR="00673B22"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informacija ištrinama, visos jos kopijos sunaikinamos</w:t>
      </w:r>
      <w:r w:rsidR="009871C1" w:rsidRPr="001C1819">
        <w:rPr>
          <w:rFonts w:ascii="Times New Roman" w:hAnsi="Times New Roman" w:cs="Times New Roman"/>
          <w:color w:val="000000"/>
          <w:sz w:val="24"/>
          <w:szCs w:val="24"/>
        </w:rPr>
        <w:t>, o su atitinkamos informacijos</w:t>
      </w:r>
      <w:r w:rsidR="00673B22"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w:t>
      </w:r>
      <w:r w:rsidR="00673B22"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duomenų tvarkymu susiję darbuotojai atitinkamai informuo</w:t>
      </w:r>
      <w:r w:rsidR="009871C1" w:rsidRPr="001C1819">
        <w:rPr>
          <w:rFonts w:ascii="Times New Roman" w:hAnsi="Times New Roman" w:cs="Times New Roman"/>
          <w:color w:val="000000"/>
          <w:sz w:val="24"/>
          <w:szCs w:val="24"/>
        </w:rPr>
        <w:t>jami apie jų pareigą ištrinti</w:t>
      </w:r>
      <w:r w:rsidR="00673B22" w:rsidRPr="001C1819">
        <w:rPr>
          <w:rFonts w:ascii="Times New Roman" w:hAnsi="Times New Roman" w:cs="Times New Roman"/>
          <w:color w:val="000000"/>
          <w:sz w:val="24"/>
          <w:szCs w:val="24"/>
        </w:rPr>
        <w:t xml:space="preserve"> </w:t>
      </w:r>
      <w:r w:rsidR="009871C1" w:rsidRPr="001C1819">
        <w:rPr>
          <w:rFonts w:ascii="Times New Roman" w:hAnsi="Times New Roman" w:cs="Times New Roman"/>
          <w:color w:val="000000"/>
          <w:sz w:val="24"/>
          <w:szCs w:val="24"/>
        </w:rPr>
        <w:t>/</w:t>
      </w:r>
      <w:r w:rsidR="00673B22"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sunaikinti</w:t>
      </w:r>
      <w:r w:rsidR="009871C1" w:rsidRPr="001C1819">
        <w:rPr>
          <w:rFonts w:ascii="Times New Roman" w:hAnsi="Times New Roman" w:cs="Times New Roman"/>
          <w:color w:val="000000"/>
          <w:sz w:val="24"/>
          <w:szCs w:val="24"/>
        </w:rPr>
        <w:t xml:space="preserve"> </w:t>
      </w:r>
      <w:r w:rsidRPr="001C1819">
        <w:rPr>
          <w:rFonts w:ascii="Times New Roman" w:hAnsi="Times New Roman" w:cs="Times New Roman"/>
          <w:color w:val="000000"/>
          <w:sz w:val="24"/>
          <w:szCs w:val="24"/>
        </w:rPr>
        <w:t>duomenis, kurių jiems nebereikia darbinių funkcijų vykdymui.</w:t>
      </w:r>
    </w:p>
    <w:p w14:paraId="41409963" w14:textId="77777777" w:rsidR="001D792C" w:rsidRDefault="001D792C" w:rsidP="00C3172C">
      <w:pPr>
        <w:autoSpaceDE w:val="0"/>
        <w:autoSpaceDN w:val="0"/>
        <w:adjustRightInd w:val="0"/>
        <w:spacing w:after="0" w:line="240" w:lineRule="auto"/>
        <w:jc w:val="both"/>
        <w:rPr>
          <w:rFonts w:ascii="Times New Roman" w:hAnsi="Times New Roman" w:cs="Times New Roman"/>
          <w:color w:val="000000"/>
          <w:sz w:val="24"/>
          <w:szCs w:val="24"/>
        </w:rPr>
      </w:pPr>
    </w:p>
    <w:p w14:paraId="66493BA9" w14:textId="233A68CB" w:rsidR="00835743" w:rsidRDefault="00687F01" w:rsidP="00334FD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XIV</w:t>
      </w:r>
      <w:r w:rsidR="00A40718">
        <w:rPr>
          <w:rFonts w:ascii="Times New Roman" w:hAnsi="Times New Roman" w:cs="Times New Roman"/>
          <w:b/>
          <w:bCs/>
          <w:color w:val="000000"/>
          <w:sz w:val="24"/>
          <w:szCs w:val="24"/>
        </w:rPr>
        <w:t xml:space="preserve"> </w:t>
      </w:r>
      <w:r w:rsidR="00151D95">
        <w:rPr>
          <w:rFonts w:ascii="Times New Roman" w:hAnsi="Times New Roman" w:cs="Times New Roman"/>
          <w:b/>
          <w:bCs/>
          <w:color w:val="000000"/>
          <w:sz w:val="24"/>
          <w:szCs w:val="24"/>
        </w:rPr>
        <w:t xml:space="preserve"> </w:t>
      </w:r>
      <w:r w:rsidR="00835743">
        <w:rPr>
          <w:rFonts w:ascii="Times New Roman" w:hAnsi="Times New Roman" w:cs="Times New Roman"/>
          <w:b/>
          <w:bCs/>
          <w:color w:val="000000"/>
          <w:sz w:val="24"/>
          <w:szCs w:val="24"/>
        </w:rPr>
        <w:t>SKYRIUS</w:t>
      </w:r>
    </w:p>
    <w:p w14:paraId="2282B44A" w14:textId="77777777" w:rsidR="00151D95" w:rsidRDefault="00151D95" w:rsidP="00334FD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BAIGIAMOSIOS NUOSTATOS</w:t>
      </w:r>
    </w:p>
    <w:p w14:paraId="0B4B31F5" w14:textId="77777777" w:rsidR="001D792C" w:rsidRDefault="001D792C" w:rsidP="006515CA">
      <w:pPr>
        <w:autoSpaceDE w:val="0"/>
        <w:autoSpaceDN w:val="0"/>
        <w:adjustRightInd w:val="0"/>
        <w:spacing w:after="0" w:line="240" w:lineRule="auto"/>
        <w:ind w:firstLine="1259"/>
        <w:jc w:val="both"/>
        <w:rPr>
          <w:rFonts w:ascii="Times New Roman" w:hAnsi="Times New Roman" w:cs="Times New Roman"/>
          <w:b/>
          <w:bCs/>
          <w:color w:val="000000"/>
          <w:sz w:val="24"/>
          <w:szCs w:val="24"/>
        </w:rPr>
      </w:pPr>
    </w:p>
    <w:p w14:paraId="44EDB9DC" w14:textId="77777777" w:rsidR="000A3834"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0A3834">
        <w:rPr>
          <w:rFonts w:ascii="Times New Roman" w:hAnsi="Times New Roman" w:cs="Times New Roman"/>
          <w:color w:val="000000"/>
          <w:sz w:val="24"/>
          <w:szCs w:val="24"/>
        </w:rPr>
        <w:t xml:space="preserve">Patvirtinus Taisykles, darbuotojai su jomis supažindinami </w:t>
      </w:r>
      <w:r w:rsidRPr="0097521B">
        <w:rPr>
          <w:rFonts w:ascii="Times New Roman" w:hAnsi="Times New Roman" w:cs="Times New Roman"/>
          <w:color w:val="000000"/>
          <w:sz w:val="24"/>
          <w:szCs w:val="24"/>
        </w:rPr>
        <w:t>pasirašytinai.</w:t>
      </w:r>
      <w:r w:rsidRPr="000A3834">
        <w:rPr>
          <w:rFonts w:ascii="Times New Roman" w:hAnsi="Times New Roman" w:cs="Times New Roman"/>
          <w:color w:val="000000"/>
          <w:sz w:val="24"/>
          <w:szCs w:val="24"/>
        </w:rPr>
        <w:t xml:space="preserve"> Priėmus</w:t>
      </w:r>
      <w:r w:rsidR="00B54E41" w:rsidRPr="000A3834">
        <w:rPr>
          <w:rFonts w:ascii="Times New Roman" w:hAnsi="Times New Roman" w:cs="Times New Roman"/>
          <w:color w:val="000000"/>
          <w:sz w:val="24"/>
          <w:szCs w:val="24"/>
        </w:rPr>
        <w:t xml:space="preserve"> </w:t>
      </w:r>
      <w:r w:rsidRPr="000A3834">
        <w:rPr>
          <w:rFonts w:ascii="Times New Roman" w:hAnsi="Times New Roman" w:cs="Times New Roman"/>
          <w:color w:val="000000"/>
          <w:sz w:val="24"/>
          <w:szCs w:val="24"/>
        </w:rPr>
        <w:t>naują darbuotoją, jis su Taisyklėmis privalo būti supažindintas pirmąją jo darbo dieną. Už</w:t>
      </w:r>
      <w:r w:rsidR="00B54E41" w:rsidRPr="000A3834">
        <w:rPr>
          <w:rFonts w:ascii="Times New Roman" w:hAnsi="Times New Roman" w:cs="Times New Roman"/>
          <w:color w:val="000000"/>
          <w:sz w:val="24"/>
          <w:szCs w:val="24"/>
        </w:rPr>
        <w:t xml:space="preserve"> </w:t>
      </w:r>
      <w:r w:rsidRPr="000A3834">
        <w:rPr>
          <w:rFonts w:ascii="Times New Roman" w:hAnsi="Times New Roman" w:cs="Times New Roman"/>
          <w:color w:val="000000"/>
          <w:sz w:val="24"/>
          <w:szCs w:val="24"/>
        </w:rPr>
        <w:t xml:space="preserve">supažindinimą su Taisyklėmis atsakingas </w:t>
      </w:r>
      <w:r w:rsidR="00EC064D">
        <w:rPr>
          <w:rFonts w:ascii="Times New Roman" w:hAnsi="Times New Roman" w:cs="Times New Roman"/>
          <w:color w:val="000000"/>
          <w:sz w:val="24"/>
          <w:szCs w:val="24"/>
        </w:rPr>
        <w:t>Darželio</w:t>
      </w:r>
      <w:r w:rsidR="006274E3" w:rsidRPr="000A3834">
        <w:rPr>
          <w:rFonts w:ascii="Times New Roman" w:hAnsi="Times New Roman" w:cs="Times New Roman"/>
          <w:color w:val="000000"/>
          <w:sz w:val="24"/>
          <w:szCs w:val="24"/>
        </w:rPr>
        <w:t xml:space="preserve"> </w:t>
      </w:r>
      <w:r w:rsidRPr="000A3834">
        <w:rPr>
          <w:rFonts w:ascii="Times New Roman" w:hAnsi="Times New Roman" w:cs="Times New Roman"/>
          <w:color w:val="000000"/>
          <w:sz w:val="24"/>
          <w:szCs w:val="24"/>
        </w:rPr>
        <w:t>direktoriaus įgaliotas asmuo.</w:t>
      </w:r>
    </w:p>
    <w:p w14:paraId="6F000D21" w14:textId="77777777" w:rsidR="000A3834" w:rsidRDefault="00EC064D"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Darželio</w:t>
      </w:r>
      <w:r w:rsidR="006274E3" w:rsidRPr="000A3834">
        <w:rPr>
          <w:rFonts w:ascii="Times New Roman" w:hAnsi="Times New Roman" w:cs="Times New Roman"/>
          <w:color w:val="000000"/>
          <w:sz w:val="24"/>
          <w:szCs w:val="24"/>
        </w:rPr>
        <w:t xml:space="preserve"> </w:t>
      </w:r>
      <w:r w:rsidR="00151D95" w:rsidRPr="000A3834">
        <w:rPr>
          <w:rFonts w:ascii="Times New Roman" w:hAnsi="Times New Roman" w:cs="Times New Roman"/>
          <w:color w:val="000000"/>
          <w:sz w:val="24"/>
          <w:szCs w:val="24"/>
        </w:rPr>
        <w:t>direktorius užtikrina darbuotojų mokymus ir</w:t>
      </w:r>
      <w:r w:rsidR="006274E3" w:rsidRPr="000A3834">
        <w:rPr>
          <w:rFonts w:ascii="Times New Roman" w:hAnsi="Times New Roman" w:cs="Times New Roman"/>
          <w:color w:val="000000"/>
          <w:sz w:val="24"/>
          <w:szCs w:val="24"/>
        </w:rPr>
        <w:t xml:space="preserve"> </w:t>
      </w:r>
      <w:r w:rsidR="00151D95" w:rsidRPr="000A3834">
        <w:rPr>
          <w:rFonts w:ascii="Times New Roman" w:hAnsi="Times New Roman" w:cs="Times New Roman"/>
          <w:color w:val="000000"/>
          <w:sz w:val="24"/>
          <w:szCs w:val="24"/>
        </w:rPr>
        <w:t>galimybę kelti kvalifikaciją asmens duomenų apsaugos srityje.</w:t>
      </w:r>
    </w:p>
    <w:p w14:paraId="70048D84" w14:textId="77777777" w:rsidR="00845F5E" w:rsidRPr="000A3834" w:rsidRDefault="00151D95" w:rsidP="007A3837">
      <w:pPr>
        <w:pStyle w:val="Sraopastraipa"/>
        <w:numPr>
          <w:ilvl w:val="0"/>
          <w:numId w:val="7"/>
        </w:numPr>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0A3834">
        <w:rPr>
          <w:rFonts w:ascii="Times New Roman" w:hAnsi="Times New Roman" w:cs="Times New Roman"/>
          <w:color w:val="000000"/>
          <w:sz w:val="24"/>
          <w:szCs w:val="24"/>
        </w:rPr>
        <w:t>Už Taisyklių nuostatų laikymosi priežiūrą ir jose reglamentuotų nuostatų</w:t>
      </w:r>
      <w:r w:rsidR="00673B22" w:rsidRPr="000A3834">
        <w:rPr>
          <w:rFonts w:ascii="Times New Roman" w:hAnsi="Times New Roman" w:cs="Times New Roman"/>
          <w:color w:val="000000"/>
          <w:sz w:val="24"/>
          <w:szCs w:val="24"/>
        </w:rPr>
        <w:t xml:space="preserve"> </w:t>
      </w:r>
      <w:r w:rsidRPr="000A3834">
        <w:rPr>
          <w:rFonts w:ascii="Times New Roman" w:hAnsi="Times New Roman" w:cs="Times New Roman"/>
          <w:color w:val="000000"/>
          <w:sz w:val="24"/>
          <w:szCs w:val="24"/>
        </w:rPr>
        <w:t>vykdymo kontrolę atsakinga</w:t>
      </w:r>
      <w:r w:rsidR="0097521B">
        <w:rPr>
          <w:rFonts w:ascii="Times New Roman" w:hAnsi="Times New Roman" w:cs="Times New Roman"/>
          <w:color w:val="000000"/>
          <w:sz w:val="24"/>
          <w:szCs w:val="24"/>
        </w:rPr>
        <w:t xml:space="preserve"> </w:t>
      </w:r>
      <w:r w:rsidR="00EC064D">
        <w:rPr>
          <w:rFonts w:ascii="Times New Roman" w:hAnsi="Times New Roman" w:cs="Times New Roman"/>
          <w:color w:val="000000"/>
          <w:sz w:val="24"/>
          <w:szCs w:val="24"/>
        </w:rPr>
        <w:t>Darželio</w:t>
      </w:r>
      <w:r w:rsidR="006274E3" w:rsidRPr="000A3834">
        <w:rPr>
          <w:rFonts w:ascii="Times New Roman" w:hAnsi="Times New Roman" w:cs="Times New Roman"/>
          <w:color w:val="000000"/>
          <w:sz w:val="24"/>
          <w:szCs w:val="24"/>
        </w:rPr>
        <w:t xml:space="preserve"> </w:t>
      </w:r>
      <w:r w:rsidRPr="000A3834">
        <w:rPr>
          <w:rFonts w:ascii="Times New Roman" w:hAnsi="Times New Roman" w:cs="Times New Roman"/>
          <w:color w:val="000000"/>
          <w:sz w:val="24"/>
          <w:szCs w:val="24"/>
        </w:rPr>
        <w:t>direktoriaus įsakymu paskirtas atsakingas asmuo, įvertinęs Taisyklių taikymo praktiką, esant</w:t>
      </w:r>
      <w:r w:rsidR="006274E3" w:rsidRPr="000A3834">
        <w:rPr>
          <w:rFonts w:ascii="Times New Roman" w:hAnsi="Times New Roman" w:cs="Times New Roman"/>
          <w:color w:val="000000"/>
          <w:sz w:val="24"/>
          <w:szCs w:val="24"/>
        </w:rPr>
        <w:t xml:space="preserve"> </w:t>
      </w:r>
      <w:r w:rsidRPr="000A3834">
        <w:rPr>
          <w:rFonts w:ascii="Times New Roman" w:hAnsi="Times New Roman" w:cs="Times New Roman"/>
          <w:color w:val="000000"/>
          <w:sz w:val="24"/>
          <w:szCs w:val="24"/>
        </w:rPr>
        <w:t>poreikiui, inicijuoja Taisyklių atnaujinimą.</w:t>
      </w:r>
    </w:p>
    <w:p w14:paraId="45B87FE1" w14:textId="3D63F679" w:rsidR="00C67512" w:rsidRDefault="00B54E41" w:rsidP="006515CA">
      <w:pPr>
        <w:autoSpaceDE w:val="0"/>
        <w:autoSpaceDN w:val="0"/>
        <w:adjustRightInd w:val="0"/>
        <w:spacing w:after="0" w:line="240" w:lineRule="auto"/>
        <w:jc w:val="both"/>
        <w:rPr>
          <w:rFonts w:ascii="Times New Roman" w:hAnsi="Times New Roman" w:cs="Times New Roman"/>
          <w:color w:val="000000"/>
          <w:sz w:val="24"/>
          <w:szCs w:val="24"/>
        </w:rPr>
        <w:sectPr w:rsidR="00C67512" w:rsidSect="00C03B81">
          <w:headerReference w:type="default" r:id="rId9"/>
          <w:pgSz w:w="11906" w:h="16838"/>
          <w:pgMar w:top="1134" w:right="567" w:bottom="1134" w:left="1701" w:header="567" w:footer="567" w:gutter="0"/>
          <w:cols w:space="1296"/>
          <w:titlePg/>
          <w:docGrid w:linePitch="360"/>
        </w:sectPr>
      </w:pP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______________________________________</w:t>
      </w:r>
    </w:p>
    <w:p w14:paraId="575093E7" w14:textId="4E62A925" w:rsidR="0026561A" w:rsidRDefault="006E6CC0" w:rsidP="0026561A">
      <w:pPr>
        <w:autoSpaceDE w:val="0"/>
        <w:spacing w:after="0" w:line="240" w:lineRule="auto"/>
        <w:ind w:left="9781"/>
        <w:rPr>
          <w:rFonts w:ascii="Times New Roman" w:hAnsi="Times New Roman" w:cs="Times New Roman"/>
        </w:rPr>
      </w:pPr>
      <w:r w:rsidRPr="006E6CC0">
        <w:rPr>
          <w:rFonts w:ascii="Times New Roman" w:hAnsi="Times New Roman" w:cs="Times New Roman"/>
        </w:rPr>
        <w:lastRenderedPageBreak/>
        <w:t xml:space="preserve">Vilniaus savivaldybės Grigiškių lopšelio-darželio „Rugelis“ </w:t>
      </w:r>
      <w:r w:rsidR="0026561A">
        <w:rPr>
          <w:rFonts w:ascii="Times New Roman" w:hAnsi="Times New Roman" w:cs="Times New Roman"/>
        </w:rPr>
        <w:t>darbuotojų asmens duomenų tvarkymo taisyklių</w:t>
      </w:r>
    </w:p>
    <w:p w14:paraId="4946E13B" w14:textId="77777777" w:rsidR="0026561A" w:rsidRDefault="0026561A" w:rsidP="0026561A">
      <w:pPr>
        <w:autoSpaceDE w:val="0"/>
        <w:spacing w:after="0" w:line="240" w:lineRule="auto"/>
        <w:ind w:left="1134" w:firstLine="8647"/>
        <w:rPr>
          <w:rFonts w:ascii="Times New Roman" w:hAnsi="Times New Roman" w:cs="Times New Roman"/>
        </w:rPr>
      </w:pPr>
      <w:r>
        <w:rPr>
          <w:rFonts w:ascii="Times New Roman" w:hAnsi="Times New Roman" w:cs="Times New Roman"/>
        </w:rPr>
        <w:t>1 Priedas</w:t>
      </w:r>
    </w:p>
    <w:p w14:paraId="3F3B65E2" w14:textId="77777777" w:rsidR="0026561A" w:rsidRDefault="0026561A" w:rsidP="0026561A">
      <w:pPr>
        <w:autoSpaceDE w:val="0"/>
        <w:spacing w:after="0" w:line="240" w:lineRule="auto"/>
        <w:ind w:left="1296" w:firstLine="1296"/>
        <w:rPr>
          <w:rFonts w:ascii="Times New Roman" w:hAnsi="Times New Roman" w:cs="Times New Roman"/>
          <w:b/>
          <w:bCs/>
          <w:color w:val="000000"/>
          <w:sz w:val="24"/>
          <w:szCs w:val="24"/>
        </w:rPr>
      </w:pPr>
    </w:p>
    <w:p w14:paraId="64C05396" w14:textId="77777777" w:rsidR="0026561A" w:rsidRDefault="0026561A" w:rsidP="0026561A">
      <w:pPr>
        <w:autoSpaceDE w:val="0"/>
        <w:spacing w:after="0" w:line="240" w:lineRule="auto"/>
        <w:jc w:val="center"/>
        <w:rPr>
          <w:rFonts w:ascii="Times New Roman,Bold" w:hAnsi="Times New Roman,Bold" w:cs="Times New Roman,Bold"/>
          <w:b/>
          <w:bCs/>
          <w:color w:val="000000"/>
          <w:sz w:val="24"/>
          <w:szCs w:val="24"/>
        </w:rPr>
      </w:pPr>
    </w:p>
    <w:p w14:paraId="41537C15" w14:textId="77777777" w:rsidR="0026561A" w:rsidRDefault="0026561A" w:rsidP="0026561A">
      <w:pPr>
        <w:autoSpaceDE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DARBUOTOJŲ TVARKOMŲ ASMENS DUOMENŲ APIMTYS IR TERMINAI</w:t>
      </w:r>
    </w:p>
    <w:p w14:paraId="3ACBFC42" w14:textId="77777777" w:rsidR="0026561A" w:rsidRDefault="0026561A" w:rsidP="0026561A">
      <w:pPr>
        <w:autoSpaceDE w:val="0"/>
        <w:spacing w:after="0" w:line="240" w:lineRule="auto"/>
        <w:jc w:val="center"/>
      </w:pPr>
      <w:r>
        <w:rPr>
          <w:rFonts w:ascii="Times New Roman,Bold" w:hAnsi="Times New Roman,Bold" w:cs="Times New Roman,Bold"/>
          <w:b/>
          <w:bCs/>
          <w:color w:val="000000"/>
          <w:sz w:val="24"/>
          <w:szCs w:val="24"/>
        </w:rPr>
        <w:t xml:space="preserve"> </w:t>
      </w:r>
    </w:p>
    <w:tbl>
      <w:tblPr>
        <w:tblW w:w="13900" w:type="dxa"/>
        <w:tblInd w:w="93" w:type="dxa"/>
        <w:tblCellMar>
          <w:left w:w="10" w:type="dxa"/>
          <w:right w:w="10" w:type="dxa"/>
        </w:tblCellMar>
        <w:tblLook w:val="04A0" w:firstRow="1" w:lastRow="0" w:firstColumn="1" w:lastColumn="0" w:noHBand="0" w:noVBand="1"/>
      </w:tblPr>
      <w:tblGrid>
        <w:gridCol w:w="1480"/>
        <w:gridCol w:w="1536"/>
        <w:gridCol w:w="1867"/>
        <w:gridCol w:w="5140"/>
        <w:gridCol w:w="2107"/>
        <w:gridCol w:w="1770"/>
      </w:tblGrid>
      <w:tr w:rsidR="0026561A" w14:paraId="161A5708" w14:textId="77777777" w:rsidTr="00750379">
        <w:trPr>
          <w:trHeight w:val="600"/>
        </w:trPr>
        <w:tc>
          <w:tcPr>
            <w:tcW w:w="1480" w:type="dxa"/>
            <w:tcBorders>
              <w:top w:val="single" w:sz="4" w:space="0" w:color="000000"/>
              <w:left w:val="single" w:sz="4" w:space="0" w:color="000000"/>
              <w:bottom w:val="single" w:sz="4" w:space="0" w:color="000000"/>
              <w:right w:val="single" w:sz="4" w:space="0" w:color="000000"/>
            </w:tcBorders>
            <w:hideMark/>
          </w:tcPr>
          <w:p w14:paraId="3E994685"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Asmens duomenų tvarkymo tikslas</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32E4A"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Duomenų </w:t>
            </w:r>
          </w:p>
          <w:p w14:paraId="5B839BC8" w14:textId="77777777" w:rsidR="0026561A" w:rsidRDefault="0026561A">
            <w:pPr>
              <w:autoSpaceDE w:val="0"/>
              <w:spacing w:after="0" w:line="240" w:lineRule="auto"/>
              <w:jc w:val="center"/>
              <w:rPr>
                <w:rFonts w:ascii="Times New Roman" w:hAnsi="Times New Roman" w:cs="Times New Roman"/>
              </w:rPr>
            </w:pPr>
            <w:r>
              <w:rPr>
                <w:rFonts w:ascii="Times New Roman" w:hAnsi="Times New Roman" w:cs="Times New Roman"/>
                <w:b/>
                <w:bCs/>
                <w:color w:val="000000"/>
              </w:rPr>
              <w:t>subjektų grupė</w:t>
            </w:r>
          </w:p>
        </w:tc>
        <w:tc>
          <w:tcPr>
            <w:tcW w:w="1867"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2FC2BC2"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Teisinis</w:t>
            </w:r>
          </w:p>
          <w:p w14:paraId="7F27A516"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pagrindas</w:t>
            </w:r>
          </w:p>
        </w:tc>
        <w:tc>
          <w:tcPr>
            <w:tcW w:w="514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hideMark/>
          </w:tcPr>
          <w:p w14:paraId="2EF5479C"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Tvarkomi asmens duomenys</w:t>
            </w:r>
          </w:p>
        </w:tc>
        <w:tc>
          <w:tcPr>
            <w:tcW w:w="2107"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2C90703"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Duomenų gavėjai </w:t>
            </w:r>
          </w:p>
          <w:p w14:paraId="451EC1AD"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ir gavėjų grupės</w:t>
            </w:r>
          </w:p>
        </w:tc>
        <w:tc>
          <w:tcPr>
            <w:tcW w:w="1770"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7F8DD8B"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Duomenų saugojimo </w:t>
            </w:r>
          </w:p>
          <w:p w14:paraId="3157F337" w14:textId="77777777" w:rsidR="0026561A" w:rsidRDefault="0026561A">
            <w:pPr>
              <w:autoSpaceDE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terminas</w:t>
            </w:r>
          </w:p>
        </w:tc>
      </w:tr>
      <w:tr w:rsidR="0026561A" w14:paraId="0F23ADC8" w14:textId="77777777" w:rsidTr="00750379">
        <w:trPr>
          <w:trHeight w:val="600"/>
        </w:trPr>
        <w:tc>
          <w:tcPr>
            <w:tcW w:w="1480" w:type="dxa"/>
            <w:tcBorders>
              <w:top w:val="single" w:sz="4" w:space="0" w:color="000000"/>
              <w:left w:val="single" w:sz="4" w:space="0" w:color="000000"/>
              <w:bottom w:val="single" w:sz="4" w:space="0" w:color="000000"/>
              <w:right w:val="single" w:sz="4" w:space="0" w:color="000000"/>
            </w:tcBorders>
            <w:hideMark/>
          </w:tcPr>
          <w:p w14:paraId="0B897D6A" w14:textId="18AE56AE" w:rsidR="0026561A" w:rsidRPr="007D5588" w:rsidRDefault="0026561A">
            <w:pPr>
              <w:autoSpaceDE w:val="0"/>
              <w:spacing w:after="0" w:line="240" w:lineRule="auto"/>
              <w:jc w:val="center"/>
              <w:rPr>
                <w:rFonts w:ascii="Times New Roman" w:hAnsi="Times New Roman" w:cs="Times New Roman"/>
                <w:b/>
                <w:bCs/>
                <w:color w:val="000000"/>
              </w:rPr>
            </w:pPr>
            <w:r w:rsidRPr="007D5588">
              <w:rPr>
                <w:rFonts w:ascii="Times New Roman" w:hAnsi="Times New Roman" w:cs="Times New Roman"/>
                <w:color w:val="000000"/>
              </w:rPr>
              <w:t>Darbo sutarčių sudarymo, vykdymo ir apskaitos tikslu</w:t>
            </w:r>
          </w:p>
        </w:tc>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D0521" w14:textId="77777777" w:rsidR="0026561A" w:rsidRPr="007D5588" w:rsidRDefault="0026561A">
            <w:pPr>
              <w:autoSpaceDE w:val="0"/>
              <w:spacing w:after="0" w:line="240" w:lineRule="auto"/>
              <w:jc w:val="center"/>
              <w:rPr>
                <w:rFonts w:ascii="Times New Roman" w:hAnsi="Times New Roman" w:cs="Times New Roman"/>
                <w:b/>
                <w:bCs/>
                <w:color w:val="000000"/>
              </w:rPr>
            </w:pPr>
            <w:r w:rsidRPr="007D5588">
              <w:rPr>
                <w:rFonts w:ascii="Times New Roman" w:eastAsia="Times New Roman" w:hAnsi="Times New Roman" w:cs="Times New Roman"/>
                <w:color w:val="000000"/>
                <w:lang w:eastAsia="lt-LT"/>
              </w:rPr>
              <w:t>Darbuotojai</w:t>
            </w:r>
          </w:p>
        </w:tc>
        <w:tc>
          <w:tcPr>
            <w:tcW w:w="1867"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06DA909E" w14:textId="77777777" w:rsidR="0026561A" w:rsidRPr="007D5588" w:rsidRDefault="0026561A">
            <w:pPr>
              <w:autoSpaceDE w:val="0"/>
              <w:spacing w:after="0" w:line="240" w:lineRule="auto"/>
              <w:rPr>
                <w:rFonts w:ascii="Times New Roman" w:hAnsi="Times New Roman" w:cs="Times New Roman"/>
                <w:b/>
                <w:bCs/>
                <w:color w:val="000000"/>
              </w:rPr>
            </w:pPr>
            <w:r w:rsidRPr="007D5588">
              <w:rPr>
                <w:rFonts w:ascii="Times New Roman" w:hAnsi="Times New Roman" w:cs="Times New Roman"/>
                <w:color w:val="000000"/>
              </w:rPr>
              <w:t>Darbo kodeksas, Švietimo įstatymas, Profesinio mokymo įstatymas ir kiti įstaigos kaip darbdavio pareigas bei darbo teisinius santykius reglamentuojantys teisės aktai, darbo sutartis.</w:t>
            </w:r>
          </w:p>
        </w:tc>
        <w:tc>
          <w:tcPr>
            <w:tcW w:w="514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hideMark/>
          </w:tcPr>
          <w:p w14:paraId="09EAB7C5" w14:textId="1D63740A" w:rsidR="0026561A" w:rsidRPr="007D5588" w:rsidRDefault="0026561A">
            <w:pPr>
              <w:autoSpaceDE w:val="0"/>
              <w:spacing w:after="0" w:line="240" w:lineRule="auto"/>
              <w:jc w:val="center"/>
              <w:rPr>
                <w:rFonts w:ascii="Times New Roman" w:hAnsi="Times New Roman" w:cs="Times New Roman"/>
                <w:b/>
                <w:bCs/>
                <w:color w:val="000000"/>
              </w:rPr>
            </w:pPr>
            <w:r w:rsidRPr="007D5588">
              <w:rPr>
                <w:rFonts w:ascii="Times New Roman" w:hAnsi="Times New Roman" w:cs="Times New Roman"/>
                <w:color w:val="000000"/>
              </w:rPr>
              <w:t xml:space="preserve">Vardas, pavardė, asmens kodas, gimimo data, pilietybė, adresas, telefono numeris, elektroninio pašto adresas, darbovietės adresas, pareigos, duomenys apie priėmimą (perkėlimą) į pareigas, atleidimą iš pareigų, duomenys apie atostogas, duomenys apie darbo užmokestį, išeitines išmokas, kompensacijas, pašalpas, banko sąskaitų numeriai, informacija apie dirbtą darbo laiką, informacija apie </w:t>
            </w:r>
            <w:proofErr w:type="spellStart"/>
            <w:r w:rsidRPr="007D5588">
              <w:rPr>
                <w:rFonts w:ascii="Times New Roman" w:hAnsi="Times New Roman" w:cs="Times New Roman"/>
                <w:color w:val="000000"/>
              </w:rPr>
              <w:t>skatinimus</w:t>
            </w:r>
            <w:proofErr w:type="spellEnd"/>
            <w:r w:rsidRPr="007D5588">
              <w:rPr>
                <w:rFonts w:ascii="Times New Roman" w:hAnsi="Times New Roman" w:cs="Times New Roman"/>
                <w:color w:val="000000"/>
              </w:rPr>
              <w:t xml:space="preserve"> ir nuobaudas, informacija apie atliktus darbus ir užduotis, gyvenimo aprašymas, duomenys apie išsilavinimą, diplomo kopija, duomenys apie mokymus, kvalifikacijos atestatų kopijos, paso arba asmens tapatybės kortelės numeris, išdavimo data, dokumentą išdavusi įstaiga, pasinės nuotraukos, šeimyninė padėtis, nepilnamečių vaikų gimimo liudijimų kopijos, santuokos, mirties (mirus darbuotojui arba jo artimiesiems) išrašai, darbuotojo teistumo (</w:t>
            </w:r>
            <w:proofErr w:type="spellStart"/>
            <w:r w:rsidRPr="007D5588">
              <w:rPr>
                <w:rFonts w:ascii="Times New Roman" w:hAnsi="Times New Roman" w:cs="Times New Roman"/>
                <w:color w:val="000000"/>
              </w:rPr>
              <w:t>neteistumo</w:t>
            </w:r>
            <w:proofErr w:type="spellEnd"/>
            <w:r w:rsidRPr="007D5588">
              <w:rPr>
                <w:rFonts w:ascii="Times New Roman" w:hAnsi="Times New Roman" w:cs="Times New Roman"/>
                <w:color w:val="000000"/>
              </w:rPr>
              <w:t>) pažyma bei kiti asmens duomenys, kuriuos įpareigoja tvarkyti Lietuvos Respublikos įstatymai ir kiti teisės aktai.</w:t>
            </w:r>
          </w:p>
        </w:tc>
        <w:tc>
          <w:tcPr>
            <w:tcW w:w="2107"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0C98C727"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hAnsi="Times New Roman" w:cs="Times New Roman"/>
                <w:color w:val="000000"/>
              </w:rPr>
              <w:t xml:space="preserve">Švietimo, mokslo ir sporto ministerija Nacionalinis egzaminų centras </w:t>
            </w:r>
          </w:p>
          <w:p w14:paraId="5C1CDAB0"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Vilniaus miesto savivaldybė</w:t>
            </w:r>
          </w:p>
          <w:p w14:paraId="59FE82A1"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 xml:space="preserve"> Kvalifikacijos kėlimo institucijos</w:t>
            </w:r>
          </w:p>
          <w:p w14:paraId="13E63B86"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 xml:space="preserve"> Valstybinio socialinio draudimo fondo valdyba Valstybinė mokesčių inspekcija prie</w:t>
            </w:r>
          </w:p>
          <w:p w14:paraId="02863FC7"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hAnsi="Times New Roman" w:cs="Times New Roman"/>
                <w:color w:val="000000"/>
              </w:rPr>
              <w:t>Lietuvos Respublikos</w:t>
            </w:r>
          </w:p>
          <w:p w14:paraId="73495C54" w14:textId="77777777" w:rsidR="0026561A" w:rsidRPr="007D5588" w:rsidRDefault="0026561A">
            <w:pPr>
              <w:autoSpaceDE w:val="0"/>
              <w:spacing w:after="0" w:line="240" w:lineRule="auto"/>
              <w:jc w:val="center"/>
              <w:rPr>
                <w:rFonts w:ascii="Times New Roman" w:hAnsi="Times New Roman" w:cs="Times New Roman"/>
                <w:b/>
                <w:bCs/>
                <w:color w:val="000000"/>
              </w:rPr>
            </w:pPr>
            <w:r w:rsidRPr="007D5588">
              <w:rPr>
                <w:rFonts w:ascii="Times New Roman" w:hAnsi="Times New Roman" w:cs="Times New Roman"/>
                <w:color w:val="000000"/>
              </w:rPr>
              <w:t>finansų ministerijos</w:t>
            </w:r>
          </w:p>
        </w:tc>
        <w:tc>
          <w:tcPr>
            <w:tcW w:w="1770"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6067F4B5" w14:textId="77777777" w:rsidR="0026561A" w:rsidRPr="007D5588" w:rsidRDefault="0026561A">
            <w:pPr>
              <w:autoSpaceDE w:val="0"/>
              <w:spacing w:after="0" w:line="240" w:lineRule="auto"/>
              <w:rPr>
                <w:rFonts w:ascii="Times New Roman" w:hAnsi="Times New Roman" w:cs="Times New Roman"/>
                <w:b/>
                <w:bCs/>
                <w:color w:val="000000"/>
              </w:rPr>
            </w:pPr>
            <w:r w:rsidRPr="007D5588">
              <w:rPr>
                <w:rFonts w:ascii="Times New Roman" w:hAnsi="Times New Roman" w:cs="Times New Roman"/>
                <w:color w:val="000000"/>
              </w:rPr>
              <w:t>Saugojimo terminai yra numatyti  2011 m. kovo 9 Lietuvos vyriausiojo archyvaro įsakyme Nr. V100 „Dėl Bendrųjų dokumentų saugojimo terminų rodyklės patvirtinimo“</w:t>
            </w:r>
          </w:p>
        </w:tc>
      </w:tr>
      <w:tr w:rsidR="0026561A" w14:paraId="1CA58EAC" w14:textId="77777777" w:rsidTr="00750379">
        <w:trPr>
          <w:trHeight w:val="3300"/>
        </w:trPr>
        <w:tc>
          <w:tcPr>
            <w:tcW w:w="1480" w:type="dxa"/>
            <w:tcBorders>
              <w:top w:val="single" w:sz="4" w:space="0" w:color="000000"/>
              <w:left w:val="single" w:sz="4" w:space="0" w:color="000000"/>
              <w:bottom w:val="single" w:sz="4" w:space="0" w:color="auto"/>
              <w:right w:val="single" w:sz="4" w:space="0" w:color="000000"/>
            </w:tcBorders>
            <w:hideMark/>
          </w:tcPr>
          <w:p w14:paraId="66CE85F4" w14:textId="0C91672D" w:rsidR="0026561A" w:rsidRPr="007D5588" w:rsidRDefault="0026561A">
            <w:pPr>
              <w:autoSpaceDE w:val="0"/>
              <w:spacing w:after="0" w:line="240" w:lineRule="auto"/>
              <w:rPr>
                <w:rFonts w:ascii="Times New Roman" w:hAnsi="Times New Roman" w:cs="Times New Roman"/>
                <w:color w:val="000000"/>
              </w:rPr>
            </w:pPr>
            <w:r w:rsidRPr="007D5588">
              <w:rPr>
                <w:rFonts w:ascii="Times New Roman" w:hAnsi="Times New Roman" w:cs="Times New Roman"/>
                <w:color w:val="000000"/>
              </w:rPr>
              <w:lastRenderedPageBreak/>
              <w:t>Įstaigos, kaip darbdavio, pareigų, nustatytų teisės aktuose, tinkamam vykdymui;</w:t>
            </w:r>
          </w:p>
        </w:tc>
        <w:tc>
          <w:tcPr>
            <w:tcW w:w="15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BF5D99A"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Darželio esami ir buvę darbuotojai</w:t>
            </w:r>
          </w:p>
        </w:tc>
        <w:tc>
          <w:tcPr>
            <w:tcW w:w="1867" w:type="dxa"/>
            <w:tcBorders>
              <w:top w:val="single" w:sz="4" w:space="0" w:color="000000"/>
              <w:left w:val="nil"/>
              <w:bottom w:val="single" w:sz="4" w:space="0" w:color="auto"/>
              <w:right w:val="single" w:sz="4" w:space="0" w:color="000000"/>
            </w:tcBorders>
            <w:tcMar>
              <w:top w:w="0" w:type="dxa"/>
              <w:left w:w="108" w:type="dxa"/>
              <w:bottom w:w="0" w:type="dxa"/>
              <w:right w:w="108" w:type="dxa"/>
            </w:tcMar>
            <w:hideMark/>
          </w:tcPr>
          <w:p w14:paraId="41A9BB5E"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Darbo kodeksas, Švietimo įstatymas, Profesinio mokymo įstatymas ir kiti įstaigos kaip darbdavio pareigas bei darbo teisinius santykius reglamentuojantys teisės aktai, darbo sutartis.</w:t>
            </w:r>
          </w:p>
        </w:tc>
        <w:tc>
          <w:tcPr>
            <w:tcW w:w="5140" w:type="dxa"/>
            <w:tcBorders>
              <w:top w:val="single" w:sz="4" w:space="0" w:color="000000"/>
              <w:left w:val="nil"/>
              <w:bottom w:val="single" w:sz="4" w:space="0" w:color="auto"/>
              <w:right w:val="single" w:sz="4" w:space="0" w:color="000000"/>
            </w:tcBorders>
            <w:tcMar>
              <w:top w:w="0" w:type="dxa"/>
              <w:left w:w="108" w:type="dxa"/>
              <w:bottom w:w="0" w:type="dxa"/>
              <w:right w:w="108" w:type="dxa"/>
            </w:tcMar>
            <w:hideMark/>
          </w:tcPr>
          <w:p w14:paraId="2785D77F"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 xml:space="preserve">Vardas, pavardė, asmens kodas, gimimo data, asmens socialinio draudimo numeris, pilietybė, adresas, telefono numeris, elektroninio pašto adresas, darbovietės adresas, pareigos, duomenys apie priėmimą (perkėlimą) į pareigas, atleidimą iš pareigų, duomenys apie atostogas, duomenys apie darbo užmokestį, išeitines išmokas, kompensacijas, pašalpas, banko sąskaitų numeriai, informacija apie dirbtą darbo laiką, informacija apie </w:t>
            </w:r>
            <w:proofErr w:type="spellStart"/>
            <w:r w:rsidRPr="007D5588">
              <w:rPr>
                <w:rFonts w:ascii="Times New Roman" w:hAnsi="Times New Roman" w:cs="Times New Roman"/>
                <w:color w:val="000000"/>
              </w:rPr>
              <w:t>skatinimus</w:t>
            </w:r>
            <w:proofErr w:type="spellEnd"/>
            <w:r w:rsidRPr="007D5588">
              <w:rPr>
                <w:rFonts w:ascii="Times New Roman" w:hAnsi="Times New Roman" w:cs="Times New Roman"/>
                <w:color w:val="000000"/>
              </w:rPr>
              <w:t xml:space="preserve"> ir nuobaudas, informacija apie atliktus darbus ir užduotis, gyvenimo aprašymas, duomenys apie išsilavinimą, diplomo kopija, duomenys apie mokymus, kvalifikacijos atestatų kopijos, paso arba asmens tapatybės kortelės numeris, išdavimo data, dokumentą išdavusi įstaiga, pasinės nuotraukos, šeimyninė padėtis, nepilnamečių vaikų gimimo liudijimų kopijos, santuokos, mirties (mirus darbuotojui arba jo artimiesiems) išrašai, darbuotojo teistumo (</w:t>
            </w:r>
            <w:proofErr w:type="spellStart"/>
            <w:r w:rsidRPr="007D5588">
              <w:rPr>
                <w:rFonts w:ascii="Times New Roman" w:hAnsi="Times New Roman" w:cs="Times New Roman"/>
                <w:color w:val="000000"/>
              </w:rPr>
              <w:t>neteistumo</w:t>
            </w:r>
            <w:proofErr w:type="spellEnd"/>
            <w:r w:rsidRPr="007D5588">
              <w:rPr>
                <w:rFonts w:ascii="Times New Roman" w:hAnsi="Times New Roman" w:cs="Times New Roman"/>
                <w:color w:val="000000"/>
              </w:rPr>
              <w:t>) pažyma bei kiti asmens duomenys, kuriuos įpareigoja tvarkyti Lietuvos Respublikos įstatymai ir kiti teisės aktai.</w:t>
            </w:r>
          </w:p>
        </w:tc>
        <w:tc>
          <w:tcPr>
            <w:tcW w:w="2107" w:type="dxa"/>
            <w:tcBorders>
              <w:top w:val="single" w:sz="4" w:space="0" w:color="000000"/>
              <w:left w:val="nil"/>
              <w:bottom w:val="single" w:sz="4" w:space="0" w:color="auto"/>
              <w:right w:val="single" w:sz="4" w:space="0" w:color="000000"/>
            </w:tcBorders>
            <w:tcMar>
              <w:top w:w="0" w:type="dxa"/>
              <w:left w:w="108" w:type="dxa"/>
              <w:bottom w:w="0" w:type="dxa"/>
              <w:right w:w="108" w:type="dxa"/>
            </w:tcMar>
          </w:tcPr>
          <w:p w14:paraId="54A8EE83" w14:textId="77777777" w:rsidR="0026561A" w:rsidRPr="007D5588" w:rsidRDefault="0026561A">
            <w:pPr>
              <w:autoSpaceDE w:val="0"/>
              <w:spacing w:after="0" w:line="240" w:lineRule="auto"/>
              <w:rPr>
                <w:rFonts w:ascii="Times New Roman" w:hAnsi="Times New Roman" w:cs="Times New Roman"/>
                <w:color w:val="000000"/>
              </w:rPr>
            </w:pPr>
          </w:p>
          <w:p w14:paraId="6FD30D73"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hAnsi="Times New Roman" w:cs="Times New Roman"/>
                <w:color w:val="000000"/>
              </w:rPr>
              <w:t xml:space="preserve">Švietimo, mokslo ir sporto ministerija Nacionalinis egzaminų centras </w:t>
            </w:r>
          </w:p>
          <w:p w14:paraId="0EB7EA45"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Vilniaus miesto savivaldybė</w:t>
            </w:r>
          </w:p>
          <w:p w14:paraId="40A30559"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 xml:space="preserve"> Kvalifikacijos kėlimo institucijos</w:t>
            </w:r>
          </w:p>
          <w:p w14:paraId="49110E95" w14:textId="77777777" w:rsidR="0026561A" w:rsidRPr="007D5588" w:rsidRDefault="0026561A">
            <w:pPr>
              <w:autoSpaceDE w:val="0"/>
              <w:spacing w:after="0" w:line="240" w:lineRule="auto"/>
              <w:rPr>
                <w:rFonts w:ascii="Times New Roman" w:hAnsi="Times New Roman" w:cs="Times New Roman"/>
              </w:rPr>
            </w:pPr>
            <w:r w:rsidRPr="007D5588">
              <w:rPr>
                <w:rFonts w:ascii="Times New Roman" w:hAnsi="Times New Roman" w:cs="Times New Roman"/>
                <w:color w:val="000000"/>
              </w:rPr>
              <w:t xml:space="preserve"> Kelionių agentūros Valstybinio socialinio draudimo fondo valdyba Valstybinė mokesčių inspekcija prie</w:t>
            </w:r>
          </w:p>
          <w:p w14:paraId="2E694F82"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hAnsi="Times New Roman" w:cs="Times New Roman"/>
                <w:color w:val="000000"/>
              </w:rPr>
              <w:t>Lietuvos Respublikos</w:t>
            </w:r>
          </w:p>
          <w:p w14:paraId="191BFEDA"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hAnsi="Times New Roman" w:cs="Times New Roman"/>
                <w:color w:val="000000"/>
              </w:rPr>
              <w:t>finansų ministerijos</w:t>
            </w:r>
          </w:p>
        </w:tc>
        <w:tc>
          <w:tcPr>
            <w:tcW w:w="1770" w:type="dxa"/>
            <w:tcBorders>
              <w:top w:val="single" w:sz="4" w:space="0" w:color="000000"/>
              <w:left w:val="nil"/>
              <w:bottom w:val="single" w:sz="4" w:space="0" w:color="auto"/>
              <w:right w:val="single" w:sz="4" w:space="0" w:color="000000"/>
            </w:tcBorders>
            <w:tcMar>
              <w:top w:w="0" w:type="dxa"/>
              <w:left w:w="108" w:type="dxa"/>
              <w:bottom w:w="0" w:type="dxa"/>
              <w:right w:w="108" w:type="dxa"/>
            </w:tcMar>
            <w:hideMark/>
          </w:tcPr>
          <w:p w14:paraId="620CB5C1" w14:textId="77777777" w:rsidR="0026561A" w:rsidRPr="007D5588" w:rsidRDefault="0026561A">
            <w:pPr>
              <w:autoSpaceDE w:val="0"/>
              <w:spacing w:after="0" w:line="240" w:lineRule="auto"/>
              <w:rPr>
                <w:rFonts w:ascii="Times New Roman" w:hAnsi="Times New Roman" w:cs="Times New Roman"/>
                <w:highlight w:val="yellow"/>
              </w:rPr>
            </w:pPr>
            <w:r w:rsidRPr="007D5588">
              <w:rPr>
                <w:rFonts w:ascii="Times New Roman" w:hAnsi="Times New Roman" w:cs="Times New Roman"/>
                <w:color w:val="000000"/>
              </w:rPr>
              <w:t>Saugojimo terminai yra numatyti  2011 m. kovo 9 Lietuvos vyriausiojo archyvaro įsakyme Nr. V100 „Dėl Bendrųjų dokumentų saugojimo terminų rodyklės patvirtinimo“</w:t>
            </w:r>
          </w:p>
        </w:tc>
      </w:tr>
      <w:tr w:rsidR="0026561A" w14:paraId="097AFE60" w14:textId="77777777" w:rsidTr="00750379">
        <w:trPr>
          <w:trHeight w:val="3300"/>
        </w:trPr>
        <w:tc>
          <w:tcPr>
            <w:tcW w:w="1480" w:type="dxa"/>
            <w:tcBorders>
              <w:top w:val="single" w:sz="4" w:space="0" w:color="auto"/>
              <w:left w:val="single" w:sz="4" w:space="0" w:color="000000"/>
              <w:bottom w:val="single" w:sz="4" w:space="0" w:color="auto"/>
              <w:right w:val="single" w:sz="4" w:space="0" w:color="000000"/>
            </w:tcBorders>
            <w:hideMark/>
          </w:tcPr>
          <w:p w14:paraId="165F22FF" w14:textId="022476B1" w:rsidR="0026561A" w:rsidRPr="007D5588" w:rsidRDefault="0026561A">
            <w:pPr>
              <w:autoSpaceDE w:val="0"/>
              <w:spacing w:after="0" w:line="240" w:lineRule="auto"/>
              <w:rPr>
                <w:rFonts w:ascii="Times New Roman" w:hAnsi="Times New Roman" w:cs="Times New Roman"/>
                <w:color w:val="000000"/>
              </w:rPr>
            </w:pPr>
            <w:r w:rsidRPr="007D5588">
              <w:rPr>
                <w:rFonts w:ascii="Times New Roman" w:hAnsi="Times New Roman" w:cs="Times New Roman"/>
                <w:color w:val="000000"/>
              </w:rPr>
              <w:t>Kandidato įsidarbinti tinkamo įvertinimo tikslu;</w:t>
            </w:r>
          </w:p>
        </w:tc>
        <w:tc>
          <w:tcPr>
            <w:tcW w:w="1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5ACE4130"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eastAsia="Times New Roman" w:hAnsi="Times New Roman" w:cs="Times New Roman"/>
                <w:color w:val="000000"/>
                <w:lang w:eastAsia="lt-LT"/>
              </w:rPr>
              <w:t>Praktikantai, kandidatai pageidaujantys įsidarbinti Darželyje</w:t>
            </w:r>
          </w:p>
        </w:tc>
        <w:tc>
          <w:tcPr>
            <w:tcW w:w="1867"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35A7C340"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eastAsia="Times New Roman" w:hAnsi="Times New Roman" w:cs="Times New Roman"/>
                <w:color w:val="000000"/>
                <w:lang w:eastAsia="lt-LT"/>
              </w:rPr>
              <w:t xml:space="preserve">Duomenų subjekto </w:t>
            </w:r>
            <w:r w:rsidRPr="007D5588">
              <w:rPr>
                <w:rFonts w:ascii="Times New Roman" w:eastAsia="Times New Roman" w:hAnsi="Times New Roman" w:cs="Times New Roman"/>
                <w:color w:val="000000"/>
                <w:lang w:eastAsia="lt-LT"/>
              </w:rPr>
              <w:br/>
              <w:t>sutikimas, Praktinio mokymo sutartis</w:t>
            </w:r>
          </w:p>
        </w:tc>
        <w:tc>
          <w:tcPr>
            <w:tcW w:w="5140"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7FFA4EE7"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eastAsia="Times New Roman" w:hAnsi="Times New Roman" w:cs="Times New Roman"/>
                <w:color w:val="000000"/>
                <w:lang w:eastAsia="lt-LT"/>
              </w:rPr>
              <w:t>Praktikantų, kandidatų pageidaujančių įsidarbinti Darželyje: vardas , pavardė, asmens kodas, asmens tapatybės kortelės (paso) numeris, gyvenamosios vietos adresas, gimimo data, amžius, telefono numeris, elektroninio pašto adresas, gyvenimo aprašymas, duomenys apie išsilavinimą ir kvalifikaciją, darbo patirtį.</w:t>
            </w:r>
          </w:p>
        </w:tc>
        <w:tc>
          <w:tcPr>
            <w:tcW w:w="2107"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40B20042"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eastAsia="Times New Roman" w:hAnsi="Times New Roman" w:cs="Times New Roman"/>
                <w:color w:val="000000"/>
                <w:lang w:eastAsia="lt-LT"/>
              </w:rPr>
              <w:t>Informacija kitiems</w:t>
            </w:r>
            <w:r w:rsidRPr="007D5588">
              <w:rPr>
                <w:rFonts w:ascii="Times New Roman" w:eastAsia="Times New Roman" w:hAnsi="Times New Roman" w:cs="Times New Roman"/>
                <w:color w:val="000000"/>
                <w:lang w:eastAsia="lt-LT"/>
              </w:rPr>
              <w:br/>
              <w:t xml:space="preserve"> gavėjams neperduodama</w:t>
            </w:r>
          </w:p>
        </w:tc>
        <w:tc>
          <w:tcPr>
            <w:tcW w:w="1770"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07C0C610" w14:textId="77777777" w:rsidR="0026561A" w:rsidRPr="007D5588" w:rsidRDefault="0026561A">
            <w:pPr>
              <w:autoSpaceDE w:val="0"/>
              <w:spacing w:after="0" w:line="240" w:lineRule="auto"/>
              <w:rPr>
                <w:rFonts w:ascii="Times New Roman" w:hAnsi="Times New Roman" w:cs="Times New Roman"/>
                <w:color w:val="000000"/>
              </w:rPr>
            </w:pPr>
            <w:r w:rsidRPr="007D5588">
              <w:rPr>
                <w:rFonts w:ascii="Times New Roman" w:eastAsia="Times New Roman" w:hAnsi="Times New Roman" w:cs="Times New Roman"/>
                <w:color w:val="000000"/>
                <w:lang w:eastAsia="lt-LT"/>
              </w:rPr>
              <w:t>1 (vieneri) metai nuo sutikimo gavimo, praktinio mokymo sutartis saugoma 3 metus po sutarties pasibaigimo</w:t>
            </w:r>
          </w:p>
        </w:tc>
      </w:tr>
      <w:tr w:rsidR="0026561A" w14:paraId="32FE3AA1" w14:textId="77777777" w:rsidTr="00750379">
        <w:trPr>
          <w:trHeight w:val="3300"/>
        </w:trPr>
        <w:tc>
          <w:tcPr>
            <w:tcW w:w="1480" w:type="dxa"/>
            <w:tcBorders>
              <w:top w:val="single" w:sz="4" w:space="0" w:color="auto"/>
              <w:left w:val="single" w:sz="4" w:space="0" w:color="000000"/>
              <w:bottom w:val="single" w:sz="4" w:space="0" w:color="auto"/>
              <w:right w:val="single" w:sz="4" w:space="0" w:color="000000"/>
            </w:tcBorders>
            <w:hideMark/>
          </w:tcPr>
          <w:p w14:paraId="19B5DF59" w14:textId="77777777" w:rsidR="0026561A" w:rsidRPr="007D5588" w:rsidRDefault="0026561A" w:rsidP="0026561A">
            <w:pPr>
              <w:tabs>
                <w:tab w:val="left" w:pos="426"/>
              </w:tabs>
              <w:autoSpaceDE w:val="0"/>
              <w:autoSpaceDN w:val="0"/>
              <w:adjustRightInd w:val="0"/>
              <w:spacing w:after="0" w:line="240" w:lineRule="auto"/>
              <w:jc w:val="both"/>
              <w:rPr>
                <w:rFonts w:ascii="Times New Roman" w:hAnsi="Times New Roman" w:cs="Times New Roman"/>
                <w:color w:val="000000"/>
              </w:rPr>
            </w:pPr>
            <w:r w:rsidRPr="007D5588">
              <w:rPr>
                <w:rFonts w:ascii="Times New Roman" w:hAnsi="Times New Roman" w:cs="Times New Roman"/>
                <w:bCs/>
                <w:color w:val="000000"/>
              </w:rPr>
              <w:lastRenderedPageBreak/>
              <w:t>Tinkamos komunikacijos su darbuotojais ne darbo metu palaikymo tikslu</w:t>
            </w:r>
            <w:r w:rsidRPr="007D5588">
              <w:rPr>
                <w:rFonts w:ascii="Times New Roman" w:hAnsi="Times New Roman" w:cs="Times New Roman"/>
                <w:color w:val="000000"/>
              </w:rPr>
              <w:t>;</w:t>
            </w:r>
          </w:p>
          <w:p w14:paraId="4E7D62F2" w14:textId="4BEA1C6C" w:rsidR="0026561A" w:rsidRPr="007D5588" w:rsidRDefault="0026561A">
            <w:pPr>
              <w:autoSpaceDE w:val="0"/>
              <w:spacing w:after="0" w:line="240" w:lineRule="auto"/>
              <w:rPr>
                <w:rFonts w:ascii="Times New Roman,Bold" w:hAnsi="Times New Roman,Bold" w:cs="Times New Roman,Bold"/>
                <w:bCs/>
                <w:color w:val="000000"/>
              </w:rPr>
            </w:pPr>
          </w:p>
        </w:tc>
        <w:tc>
          <w:tcPr>
            <w:tcW w:w="1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3B49AEFD" w14:textId="77777777" w:rsidR="0026561A" w:rsidRPr="007D5588" w:rsidRDefault="0026561A">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Darželio esami darbuotojai</w:t>
            </w:r>
          </w:p>
        </w:tc>
        <w:tc>
          <w:tcPr>
            <w:tcW w:w="1867"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14CAE7EB" w14:textId="77777777" w:rsidR="0026561A" w:rsidRPr="007D5588" w:rsidRDefault="0026561A">
            <w:pPr>
              <w:autoSpaceDE w:val="0"/>
              <w:spacing w:after="0" w:line="240" w:lineRule="auto"/>
              <w:rPr>
                <w:rFonts w:ascii="Times New Roman" w:eastAsia="Times New Roman" w:hAnsi="Times New Roman" w:cs="Times New Roman"/>
                <w:color w:val="000000"/>
                <w:highlight w:val="yellow"/>
                <w:lang w:eastAsia="lt-LT"/>
              </w:rPr>
            </w:pPr>
            <w:r w:rsidRPr="007D5588">
              <w:rPr>
                <w:rFonts w:ascii="Times New Roman" w:eastAsia="Times New Roman" w:hAnsi="Times New Roman" w:cs="Times New Roman"/>
                <w:color w:val="000000"/>
                <w:lang w:eastAsia="lt-LT"/>
              </w:rPr>
              <w:t xml:space="preserve">Darbuotojo </w:t>
            </w:r>
            <w:r w:rsidRPr="007D5588">
              <w:rPr>
                <w:rFonts w:ascii="Times New Roman" w:eastAsia="Times New Roman" w:hAnsi="Times New Roman" w:cs="Times New Roman"/>
                <w:color w:val="000000"/>
                <w:lang w:eastAsia="lt-LT"/>
              </w:rPr>
              <w:br/>
              <w:t>sutikimas</w:t>
            </w:r>
          </w:p>
        </w:tc>
        <w:tc>
          <w:tcPr>
            <w:tcW w:w="5140"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472FEB34" w14:textId="77777777" w:rsidR="0026561A" w:rsidRPr="007D5588" w:rsidRDefault="0026561A">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Darbuotojų asmens duomenys: asmeninis telefono numeris, asmeninis elektroninis paštas.</w:t>
            </w:r>
          </w:p>
        </w:tc>
        <w:tc>
          <w:tcPr>
            <w:tcW w:w="2107"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145EF2A6" w14:textId="77777777" w:rsidR="0026561A" w:rsidRPr="007D5588" w:rsidRDefault="0026561A">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Informacija kitiems</w:t>
            </w:r>
            <w:r w:rsidRPr="007D5588">
              <w:rPr>
                <w:rFonts w:ascii="Times New Roman" w:eastAsia="Times New Roman" w:hAnsi="Times New Roman" w:cs="Times New Roman"/>
                <w:color w:val="000000"/>
                <w:lang w:eastAsia="lt-LT"/>
              </w:rPr>
              <w:br/>
              <w:t xml:space="preserve"> gavėjams neperduodama</w:t>
            </w:r>
          </w:p>
        </w:tc>
        <w:tc>
          <w:tcPr>
            <w:tcW w:w="1770"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198F8C18" w14:textId="77777777" w:rsidR="0026561A" w:rsidRPr="007D5588" w:rsidRDefault="0026561A">
            <w:pPr>
              <w:autoSpaceDE w:val="0"/>
              <w:spacing w:after="0" w:line="240" w:lineRule="auto"/>
              <w:rPr>
                <w:rFonts w:ascii="Times New Roman" w:eastAsia="Times New Roman" w:hAnsi="Times New Roman" w:cs="Times New Roman"/>
                <w:color w:val="000000"/>
                <w:highlight w:val="yellow"/>
                <w:lang w:eastAsia="lt-LT"/>
              </w:rPr>
            </w:pPr>
            <w:r w:rsidRPr="007D5588">
              <w:rPr>
                <w:rFonts w:ascii="Times New Roman" w:eastAsia="Times New Roman" w:hAnsi="Times New Roman" w:cs="Times New Roman"/>
                <w:color w:val="000000"/>
                <w:lang w:eastAsia="lt-LT"/>
              </w:rPr>
              <w:t>Iki darbo santykių pabaigos, išskyrus jei šie duomenys pateikti darbuotojo asmens byloje – 10 metų pasibaigus darbo santykiams</w:t>
            </w:r>
          </w:p>
        </w:tc>
      </w:tr>
      <w:tr w:rsidR="0026561A" w14:paraId="4FA8F55A" w14:textId="77777777" w:rsidTr="00750379">
        <w:trPr>
          <w:trHeight w:val="3300"/>
        </w:trPr>
        <w:tc>
          <w:tcPr>
            <w:tcW w:w="1480" w:type="dxa"/>
            <w:tcBorders>
              <w:top w:val="single" w:sz="4" w:space="0" w:color="auto"/>
              <w:left w:val="single" w:sz="4" w:space="0" w:color="000000"/>
              <w:bottom w:val="single" w:sz="4" w:space="0" w:color="auto"/>
              <w:right w:val="single" w:sz="4" w:space="0" w:color="000000"/>
            </w:tcBorders>
          </w:tcPr>
          <w:p w14:paraId="683C21E3" w14:textId="0AF0C130" w:rsidR="0026561A" w:rsidRPr="007D5588" w:rsidRDefault="0026561A" w:rsidP="0026561A">
            <w:pPr>
              <w:tabs>
                <w:tab w:val="left" w:pos="426"/>
              </w:tabs>
              <w:autoSpaceDE w:val="0"/>
              <w:autoSpaceDN w:val="0"/>
              <w:adjustRightInd w:val="0"/>
              <w:spacing w:after="0" w:line="240" w:lineRule="auto"/>
              <w:jc w:val="both"/>
              <w:rPr>
                <w:rFonts w:ascii="Times New Roman" w:hAnsi="Times New Roman" w:cs="Times New Roman"/>
                <w:color w:val="000000"/>
              </w:rPr>
            </w:pPr>
            <w:r w:rsidRPr="007D5588">
              <w:rPr>
                <w:rFonts w:ascii="Times New Roman" w:hAnsi="Times New Roman"/>
                <w:color w:val="000000"/>
              </w:rPr>
              <w:t>Žmogiškųjų išteklių apskaitos</w:t>
            </w:r>
            <w:r w:rsidR="009F1DAE" w:rsidRPr="007D5588">
              <w:rPr>
                <w:rFonts w:ascii="Times New Roman" w:hAnsi="Times New Roman"/>
                <w:color w:val="000000"/>
              </w:rPr>
              <w:t xml:space="preserve"> </w:t>
            </w:r>
            <w:r w:rsidRPr="007D5588">
              <w:rPr>
                <w:rFonts w:ascii="Times New Roman" w:hAnsi="Times New Roman"/>
                <w:color w:val="000000"/>
              </w:rPr>
              <w:t>ir kontrolės, darbų saugos užtikrinimo tikslu;</w:t>
            </w:r>
          </w:p>
          <w:p w14:paraId="6C29CAAC" w14:textId="77777777" w:rsidR="0026561A" w:rsidRPr="007D5588" w:rsidRDefault="0026561A" w:rsidP="0026561A">
            <w:pPr>
              <w:tabs>
                <w:tab w:val="left" w:pos="426"/>
              </w:tabs>
              <w:autoSpaceDE w:val="0"/>
              <w:autoSpaceDN w:val="0"/>
              <w:adjustRightInd w:val="0"/>
              <w:spacing w:after="0" w:line="240" w:lineRule="auto"/>
              <w:jc w:val="both"/>
              <w:rPr>
                <w:rFonts w:ascii="Times New Roman" w:hAnsi="Times New Roman" w:cs="Times New Roman"/>
                <w:bCs/>
                <w:color w:val="000000"/>
              </w:rPr>
            </w:pPr>
          </w:p>
        </w:tc>
        <w:tc>
          <w:tcPr>
            <w:tcW w:w="1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A510A1E" w14:textId="6F0323D0" w:rsidR="0026561A" w:rsidRPr="007D5588" w:rsidRDefault="009F1DAE">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Darbuotojai</w:t>
            </w:r>
          </w:p>
        </w:tc>
        <w:tc>
          <w:tcPr>
            <w:tcW w:w="1867"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31FDEE73" w14:textId="33A76BEC" w:rsidR="0026561A" w:rsidRPr="007D5588" w:rsidRDefault="009F1DAE">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Darbo kodeksas</w:t>
            </w:r>
          </w:p>
        </w:tc>
        <w:tc>
          <w:tcPr>
            <w:tcW w:w="5140"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75B18B8A" w14:textId="72302646" w:rsidR="0026561A" w:rsidRPr="007D5588" w:rsidRDefault="009F1DAE">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 xml:space="preserve">Darbuotojo sveikatos duomenys, kiek tai būtina darbuotojo darbo sąlygų ir jo vykdomų funkcijų tinkamam įgyvendinimui. </w:t>
            </w:r>
          </w:p>
        </w:tc>
        <w:tc>
          <w:tcPr>
            <w:tcW w:w="2107"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37431E33" w14:textId="50F9AF67" w:rsidR="0026561A" w:rsidRPr="007D5588" w:rsidRDefault="009F1DAE">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Informacija kitiems</w:t>
            </w:r>
            <w:r w:rsidRPr="007D5588">
              <w:rPr>
                <w:rFonts w:ascii="Times New Roman" w:eastAsia="Times New Roman" w:hAnsi="Times New Roman" w:cs="Times New Roman"/>
                <w:color w:val="000000"/>
                <w:lang w:eastAsia="lt-LT"/>
              </w:rPr>
              <w:br/>
              <w:t xml:space="preserve"> gavėjams neperduodama</w:t>
            </w:r>
          </w:p>
        </w:tc>
        <w:tc>
          <w:tcPr>
            <w:tcW w:w="1770"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24EA681D" w14:textId="47A1AEA8" w:rsidR="0026561A" w:rsidRPr="007D5588" w:rsidRDefault="009F1DAE">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Iki darbo santykių pabaigos;</w:t>
            </w:r>
          </w:p>
        </w:tc>
      </w:tr>
      <w:tr w:rsidR="0026561A" w14:paraId="39D9B2FF" w14:textId="77777777" w:rsidTr="00750379">
        <w:trPr>
          <w:trHeight w:val="3300"/>
        </w:trPr>
        <w:tc>
          <w:tcPr>
            <w:tcW w:w="1480" w:type="dxa"/>
            <w:tcBorders>
              <w:top w:val="single" w:sz="4" w:space="0" w:color="auto"/>
              <w:left w:val="single" w:sz="4" w:space="0" w:color="000000"/>
              <w:bottom w:val="single" w:sz="4" w:space="0" w:color="auto"/>
              <w:right w:val="single" w:sz="4" w:space="0" w:color="000000"/>
            </w:tcBorders>
            <w:hideMark/>
          </w:tcPr>
          <w:p w14:paraId="5E1BF805" w14:textId="77777777" w:rsidR="0026561A" w:rsidRPr="007D5588" w:rsidRDefault="0026561A">
            <w:pPr>
              <w:autoSpaceDE w:val="0"/>
              <w:spacing w:after="0" w:line="240" w:lineRule="auto"/>
              <w:rPr>
                <w:rFonts w:ascii="Times New Roman" w:hAnsi="Times New Roman" w:cs="Times New Roman"/>
                <w:bCs/>
                <w:color w:val="000000"/>
              </w:rPr>
            </w:pPr>
            <w:r w:rsidRPr="007D5588">
              <w:rPr>
                <w:rFonts w:ascii="Times New Roman,Bold" w:hAnsi="Times New Roman,Bold" w:cs="Times New Roman,Bold"/>
                <w:bCs/>
                <w:color w:val="000000"/>
              </w:rPr>
              <w:lastRenderedPageBreak/>
              <w:t>Bendruomenės ir visuomenės in</w:t>
            </w:r>
            <w:r w:rsidRPr="007D5588">
              <w:rPr>
                <w:rFonts w:ascii="Times New Roman" w:hAnsi="Times New Roman" w:cs="Times New Roman"/>
                <w:bCs/>
                <w:color w:val="000000"/>
              </w:rPr>
              <w:t xml:space="preserve">formavimas apie Darželio </w:t>
            </w:r>
            <w:r w:rsidRPr="007D5588">
              <w:rPr>
                <w:rFonts w:ascii="Times New Roman,Bold" w:hAnsi="Times New Roman,Bold" w:cs="Times New Roman,Bold"/>
                <w:bCs/>
                <w:color w:val="000000"/>
              </w:rPr>
              <w:t xml:space="preserve">veiklą </w:t>
            </w:r>
            <w:r w:rsidRPr="007D5588">
              <w:rPr>
                <w:rFonts w:ascii="Times New Roman" w:hAnsi="Times New Roman" w:cs="Times New Roman"/>
                <w:bCs/>
                <w:color w:val="000000"/>
              </w:rPr>
              <w:t xml:space="preserve">ir </w:t>
            </w:r>
            <w:r w:rsidRPr="007D5588">
              <w:rPr>
                <w:rFonts w:ascii="Times New Roman,Bold" w:hAnsi="Times New Roman,Bold" w:cs="Times New Roman,Bold"/>
                <w:bCs/>
                <w:color w:val="000000"/>
              </w:rPr>
              <w:t xml:space="preserve">bendruomenės narių pasiekimus </w:t>
            </w:r>
          </w:p>
        </w:tc>
        <w:tc>
          <w:tcPr>
            <w:tcW w:w="1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206C73B" w14:textId="77777777" w:rsidR="0026561A" w:rsidRPr="007D5588" w:rsidRDefault="0026561A">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Darbuotojai</w:t>
            </w:r>
          </w:p>
        </w:tc>
        <w:tc>
          <w:tcPr>
            <w:tcW w:w="1867"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09162676" w14:textId="77777777" w:rsidR="0026561A" w:rsidRPr="007D5588" w:rsidRDefault="0026561A">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 xml:space="preserve">Duomenų </w:t>
            </w:r>
            <w:r w:rsidRPr="007D5588">
              <w:rPr>
                <w:rFonts w:ascii="Times New Roman" w:eastAsia="Times New Roman" w:hAnsi="Times New Roman" w:cs="Times New Roman"/>
                <w:color w:val="000000"/>
                <w:lang w:eastAsia="lt-LT"/>
              </w:rPr>
              <w:br/>
              <w:t>subjekto sutikimas</w:t>
            </w:r>
          </w:p>
        </w:tc>
        <w:tc>
          <w:tcPr>
            <w:tcW w:w="5140"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31CE3271" w14:textId="77777777" w:rsidR="0026561A" w:rsidRPr="007D5588" w:rsidRDefault="0026561A">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 xml:space="preserve">Vardas, pavardė, kūrybiniai darbai, informacija apie pasiekimus, dalyvavimą renginiuose, konkursuose, nuotrauka, vaizdo bei garso medžiaga, kurioje užfiksuotas duomenų subjektas. </w:t>
            </w:r>
          </w:p>
        </w:tc>
        <w:tc>
          <w:tcPr>
            <w:tcW w:w="2107"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4E71EE05" w14:textId="77777777" w:rsidR="0026561A" w:rsidRPr="007D5588" w:rsidRDefault="0026561A">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Šie duomenys, esant duomenų  subjekto sutikimui, gali būti skelbiami Darželio internetiniame puslapyje, socialinio tinklo paskyroje, skelbimų lentoje.</w:t>
            </w:r>
          </w:p>
        </w:tc>
        <w:tc>
          <w:tcPr>
            <w:tcW w:w="1770" w:type="dxa"/>
            <w:tcBorders>
              <w:top w:val="single" w:sz="4" w:space="0" w:color="auto"/>
              <w:left w:val="nil"/>
              <w:bottom w:val="single" w:sz="4" w:space="0" w:color="auto"/>
              <w:right w:val="single" w:sz="4" w:space="0" w:color="000000"/>
            </w:tcBorders>
            <w:tcMar>
              <w:top w:w="0" w:type="dxa"/>
              <w:left w:w="108" w:type="dxa"/>
              <w:bottom w:w="0" w:type="dxa"/>
              <w:right w:w="108" w:type="dxa"/>
            </w:tcMar>
            <w:hideMark/>
          </w:tcPr>
          <w:p w14:paraId="03C50EE9" w14:textId="77777777" w:rsidR="0026561A" w:rsidRPr="007D5588" w:rsidRDefault="0026561A">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Iki 5 metų</w:t>
            </w:r>
          </w:p>
        </w:tc>
      </w:tr>
      <w:tr w:rsidR="00D834C8" w14:paraId="347E1204" w14:textId="77777777" w:rsidTr="00750379">
        <w:trPr>
          <w:trHeight w:val="3300"/>
        </w:trPr>
        <w:tc>
          <w:tcPr>
            <w:tcW w:w="1480" w:type="dxa"/>
            <w:tcBorders>
              <w:top w:val="single" w:sz="4" w:space="0" w:color="auto"/>
              <w:left w:val="single" w:sz="4" w:space="0" w:color="000000"/>
              <w:bottom w:val="single" w:sz="4" w:space="0" w:color="auto"/>
              <w:right w:val="single" w:sz="4" w:space="0" w:color="000000"/>
            </w:tcBorders>
          </w:tcPr>
          <w:p w14:paraId="01892559" w14:textId="563CCA39" w:rsidR="00D834C8" w:rsidRPr="007D5588" w:rsidRDefault="00D834C8">
            <w:pPr>
              <w:autoSpaceDE w:val="0"/>
              <w:spacing w:after="0" w:line="240" w:lineRule="auto"/>
              <w:rPr>
                <w:rFonts w:ascii="Times New Roman,Bold" w:hAnsi="Times New Roman,Bold" w:cs="Times New Roman,Bold"/>
                <w:bCs/>
                <w:color w:val="000000"/>
              </w:rPr>
            </w:pPr>
            <w:r w:rsidRPr="007D5588">
              <w:rPr>
                <w:rFonts w:ascii="Times New Roman,Bold" w:hAnsi="Times New Roman,Bold" w:cs="Times New Roman,Bold"/>
                <w:bCs/>
                <w:color w:val="000000"/>
              </w:rPr>
              <w:t>Nuotolinio ugdymo tikslu</w:t>
            </w:r>
          </w:p>
        </w:tc>
        <w:tc>
          <w:tcPr>
            <w:tcW w:w="1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56A8048" w14:textId="48356098" w:rsidR="00D834C8" w:rsidRPr="007D5588" w:rsidRDefault="00D834C8">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Darbuotojai</w:t>
            </w:r>
          </w:p>
        </w:tc>
        <w:tc>
          <w:tcPr>
            <w:tcW w:w="1867"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61C7FF6E" w14:textId="3EE1B1DC" w:rsidR="00D834C8" w:rsidRPr="007D5588" w:rsidRDefault="00D834C8">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Vyriausybės nutarimai</w:t>
            </w:r>
          </w:p>
        </w:tc>
        <w:tc>
          <w:tcPr>
            <w:tcW w:w="5140"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73CA0242" w14:textId="36F34A1D" w:rsidR="00D834C8" w:rsidRPr="007D5588" w:rsidRDefault="00D834C8" w:rsidP="00D834C8">
            <w:pPr>
              <w:widowControl w:val="0"/>
              <w:shd w:val="clear" w:color="auto" w:fill="FFFFFF" w:themeFill="background1"/>
              <w:tabs>
                <w:tab w:val="left" w:pos="426"/>
              </w:tabs>
              <w:autoSpaceDE w:val="0"/>
              <w:autoSpaceDN w:val="0"/>
              <w:adjustRightInd w:val="0"/>
              <w:spacing w:after="0" w:line="240" w:lineRule="auto"/>
              <w:jc w:val="both"/>
              <w:rPr>
                <w:rFonts w:ascii="Times New Roman" w:hAnsi="Times New Roman" w:cs="Times New Roman"/>
              </w:rPr>
            </w:pPr>
            <w:r w:rsidRPr="007D5588">
              <w:rPr>
                <w:rFonts w:ascii="Times New Roman" w:hAnsi="Times New Roman" w:cs="Times New Roman"/>
                <w:shd w:val="clear" w:color="auto" w:fill="FFFFFF"/>
              </w:rPr>
              <w:t>Vardai, pavardės, elektroninio pašto adresai, gyvenamosios vietos adresai, telefono numeriai, prisijungimo prie nuotolinio mokymo priemonių ir platformų (pavyzdžiui, „Facebook</w:t>
            </w:r>
            <w:r w:rsidR="007D5588">
              <w:rPr>
                <w:rFonts w:ascii="Times New Roman" w:hAnsi="Times New Roman" w:cs="Times New Roman"/>
                <w:shd w:val="clear" w:color="auto" w:fill="FFFFFF"/>
              </w:rPr>
              <w:t>“</w:t>
            </w:r>
            <w:r w:rsidRPr="007D5588">
              <w:rPr>
                <w:rFonts w:ascii="Times New Roman" w:hAnsi="Times New Roman" w:cs="Times New Roman"/>
                <w:shd w:val="clear" w:color="auto" w:fill="FFFFFF"/>
              </w:rPr>
              <w:t>, „Messenger</w:t>
            </w:r>
            <w:r w:rsidR="007D5588">
              <w:rPr>
                <w:rFonts w:ascii="Times New Roman" w:hAnsi="Times New Roman" w:cs="Times New Roman"/>
                <w:shd w:val="clear" w:color="auto" w:fill="FFFFFF"/>
              </w:rPr>
              <w:t>“</w:t>
            </w:r>
            <w:r w:rsidRPr="007D5588">
              <w:rPr>
                <w:rFonts w:ascii="Times New Roman" w:hAnsi="Times New Roman" w:cs="Times New Roman"/>
                <w:shd w:val="clear" w:color="auto" w:fill="FFFFFF"/>
              </w:rPr>
              <w:t>, „Skype</w:t>
            </w:r>
            <w:r w:rsidR="007D5588">
              <w:rPr>
                <w:rFonts w:ascii="Times New Roman" w:hAnsi="Times New Roman" w:cs="Times New Roman"/>
                <w:shd w:val="clear" w:color="auto" w:fill="FFFFFF"/>
              </w:rPr>
              <w:t>“</w:t>
            </w:r>
            <w:r w:rsidRPr="007D5588">
              <w:rPr>
                <w:rFonts w:ascii="Times New Roman" w:hAnsi="Times New Roman" w:cs="Times New Roman"/>
                <w:shd w:val="clear" w:color="auto" w:fill="FFFFFF"/>
              </w:rPr>
              <w:t>, „</w:t>
            </w:r>
            <w:proofErr w:type="spellStart"/>
            <w:r w:rsidRPr="007D5588">
              <w:rPr>
                <w:rFonts w:ascii="Times New Roman" w:hAnsi="Times New Roman" w:cs="Times New Roman"/>
                <w:shd w:val="clear" w:color="auto" w:fill="FFFFFF"/>
              </w:rPr>
              <w:t>Zoom</w:t>
            </w:r>
            <w:proofErr w:type="spellEnd"/>
            <w:r w:rsidR="007D5588">
              <w:rPr>
                <w:rFonts w:ascii="Times New Roman" w:hAnsi="Times New Roman" w:cs="Times New Roman"/>
                <w:shd w:val="clear" w:color="auto" w:fill="FFFFFF"/>
              </w:rPr>
              <w:t>“</w:t>
            </w:r>
            <w:r w:rsidRPr="007D5588">
              <w:rPr>
                <w:rFonts w:ascii="Times New Roman" w:hAnsi="Times New Roman" w:cs="Times New Roman"/>
                <w:shd w:val="clear" w:color="auto" w:fill="FFFFFF"/>
              </w:rPr>
              <w:t>, „</w:t>
            </w:r>
            <w:proofErr w:type="spellStart"/>
            <w:r w:rsidRPr="007D5588">
              <w:rPr>
                <w:rFonts w:ascii="Times New Roman" w:hAnsi="Times New Roman" w:cs="Times New Roman"/>
                <w:shd w:val="clear" w:color="auto" w:fill="FFFFFF"/>
              </w:rPr>
              <w:t>Eduka</w:t>
            </w:r>
            <w:proofErr w:type="spellEnd"/>
            <w:r w:rsidRPr="007D5588">
              <w:rPr>
                <w:rFonts w:ascii="Times New Roman" w:hAnsi="Times New Roman" w:cs="Times New Roman"/>
                <w:shd w:val="clear" w:color="auto" w:fill="FFFFFF"/>
              </w:rPr>
              <w:t xml:space="preserve"> klasė</w:t>
            </w:r>
            <w:r w:rsidR="007D5588">
              <w:rPr>
                <w:rFonts w:ascii="Times New Roman" w:hAnsi="Times New Roman" w:cs="Times New Roman"/>
                <w:shd w:val="clear" w:color="auto" w:fill="FFFFFF"/>
              </w:rPr>
              <w:t>“</w:t>
            </w:r>
            <w:r w:rsidRPr="007D5588">
              <w:rPr>
                <w:rFonts w:ascii="Times New Roman" w:hAnsi="Times New Roman" w:cs="Times New Roman"/>
                <w:shd w:val="clear" w:color="auto" w:fill="FFFFFF"/>
              </w:rPr>
              <w:t>, „Ema</w:t>
            </w:r>
            <w:r w:rsidR="007D5588">
              <w:rPr>
                <w:rFonts w:ascii="Times New Roman" w:hAnsi="Times New Roman" w:cs="Times New Roman"/>
                <w:shd w:val="clear" w:color="auto" w:fill="FFFFFF"/>
              </w:rPr>
              <w:t>“</w:t>
            </w:r>
            <w:r w:rsidRPr="007D5588">
              <w:rPr>
                <w:rFonts w:ascii="Times New Roman" w:hAnsi="Times New Roman" w:cs="Times New Roman"/>
                <w:shd w:val="clear" w:color="auto" w:fill="FFFFFF"/>
              </w:rPr>
              <w:t xml:space="preserve">, „Google </w:t>
            </w:r>
            <w:proofErr w:type="spellStart"/>
            <w:r w:rsidRPr="007D5588">
              <w:rPr>
                <w:rFonts w:ascii="Times New Roman" w:hAnsi="Times New Roman" w:cs="Times New Roman"/>
                <w:shd w:val="clear" w:color="auto" w:fill="FFFFFF"/>
              </w:rPr>
              <w:t>Classroom</w:t>
            </w:r>
            <w:proofErr w:type="spellEnd"/>
            <w:r w:rsidRPr="007D5588">
              <w:rPr>
                <w:rFonts w:ascii="Times New Roman" w:hAnsi="Times New Roman" w:cs="Times New Roman"/>
                <w:shd w:val="clear" w:color="auto" w:fill="FFFFFF"/>
              </w:rPr>
              <w:t>" ir pan.) identifikaciniai duomenys, vaizdo duomenys.</w:t>
            </w:r>
          </w:p>
          <w:p w14:paraId="509F09EA" w14:textId="77777777" w:rsidR="00D834C8" w:rsidRPr="007D5588" w:rsidRDefault="00D834C8">
            <w:pPr>
              <w:autoSpaceDE w:val="0"/>
              <w:spacing w:after="0" w:line="240" w:lineRule="auto"/>
              <w:rPr>
                <w:rFonts w:ascii="Times New Roman" w:eastAsia="Times New Roman" w:hAnsi="Times New Roman" w:cs="Times New Roman"/>
                <w:color w:val="000000"/>
                <w:lang w:eastAsia="lt-LT"/>
              </w:rPr>
            </w:pPr>
          </w:p>
        </w:tc>
        <w:tc>
          <w:tcPr>
            <w:tcW w:w="2107"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004C46A1" w14:textId="5B647407" w:rsidR="00D834C8" w:rsidRPr="007D5588" w:rsidRDefault="00D834C8">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Informacija kitiems</w:t>
            </w:r>
            <w:r w:rsidRPr="007D5588">
              <w:rPr>
                <w:rFonts w:ascii="Times New Roman" w:eastAsia="Times New Roman" w:hAnsi="Times New Roman" w:cs="Times New Roman"/>
                <w:color w:val="000000"/>
                <w:lang w:eastAsia="lt-LT"/>
              </w:rPr>
              <w:br/>
              <w:t xml:space="preserve"> gavėjams neperduodama</w:t>
            </w:r>
          </w:p>
        </w:tc>
        <w:tc>
          <w:tcPr>
            <w:tcW w:w="1770"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093E4231" w14:textId="677495CA" w:rsidR="00D834C8" w:rsidRPr="007D5588" w:rsidRDefault="00D834C8">
            <w:pPr>
              <w:autoSpaceDE w:val="0"/>
              <w:spacing w:after="0" w:line="240" w:lineRule="auto"/>
              <w:rPr>
                <w:rFonts w:ascii="Times New Roman" w:eastAsia="Times New Roman" w:hAnsi="Times New Roman" w:cs="Times New Roman"/>
                <w:color w:val="000000"/>
                <w:lang w:eastAsia="lt-LT"/>
              </w:rPr>
            </w:pPr>
            <w:r w:rsidRPr="007D5588">
              <w:rPr>
                <w:rFonts w:ascii="Times New Roman" w:eastAsia="Times New Roman" w:hAnsi="Times New Roman" w:cs="Times New Roman"/>
                <w:color w:val="000000"/>
                <w:lang w:eastAsia="lt-LT"/>
              </w:rPr>
              <w:t>Iki darbo santykių pabaigos</w:t>
            </w:r>
          </w:p>
        </w:tc>
      </w:tr>
      <w:tr w:rsidR="006E6CC0" w14:paraId="1F171F70" w14:textId="77777777" w:rsidTr="00750379">
        <w:trPr>
          <w:trHeight w:val="3300"/>
        </w:trPr>
        <w:tc>
          <w:tcPr>
            <w:tcW w:w="1480" w:type="dxa"/>
            <w:tcBorders>
              <w:top w:val="single" w:sz="4" w:space="0" w:color="auto"/>
              <w:left w:val="single" w:sz="4" w:space="0" w:color="000000"/>
              <w:bottom w:val="single" w:sz="4" w:space="0" w:color="auto"/>
              <w:right w:val="single" w:sz="4" w:space="0" w:color="000000"/>
            </w:tcBorders>
          </w:tcPr>
          <w:p w14:paraId="712066EE" w14:textId="12FB32B9" w:rsidR="006E6CC0" w:rsidRPr="007D5588" w:rsidRDefault="006E6CC0" w:rsidP="006E6CC0">
            <w:pPr>
              <w:autoSpaceDE w:val="0"/>
              <w:spacing w:after="0" w:line="240" w:lineRule="auto"/>
              <w:rPr>
                <w:rFonts w:ascii="Times New Roman,Bold" w:hAnsi="Times New Roman,Bold" w:cs="Times New Roman,Bold"/>
                <w:bCs/>
                <w:color w:val="000000"/>
              </w:rPr>
            </w:pPr>
            <w:proofErr w:type="spellStart"/>
            <w:r>
              <w:rPr>
                <w:rFonts w:ascii="Times New Roman,Bold" w:hAnsi="Times New Roman,Bold" w:cs="Times New Roman,Bold"/>
                <w:bCs/>
                <w:color w:val="000000"/>
              </w:rPr>
              <w:lastRenderedPageBreak/>
              <w:t>K</w:t>
            </w:r>
            <w:r w:rsidRPr="006E6CC0">
              <w:rPr>
                <w:rFonts w:ascii="Times New Roman,Bold" w:hAnsi="Times New Roman,Bold" w:cs="Times New Roman,Bold"/>
                <w:bCs/>
                <w:color w:val="000000"/>
              </w:rPr>
              <w:t>oronaviruso</w:t>
            </w:r>
            <w:proofErr w:type="spellEnd"/>
            <w:r w:rsidRPr="006E6CC0">
              <w:rPr>
                <w:rFonts w:ascii="Times New Roman,Bold" w:hAnsi="Times New Roman,Bold" w:cs="Times New Roman,Bold"/>
                <w:bCs/>
                <w:color w:val="000000"/>
              </w:rPr>
              <w:t xml:space="preserve"> plitimo prevencijos tikslu</w:t>
            </w:r>
          </w:p>
        </w:tc>
        <w:tc>
          <w:tcPr>
            <w:tcW w:w="153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319AEA0" w14:textId="40631B81" w:rsidR="006E6CC0" w:rsidRPr="007D5588" w:rsidRDefault="006E6CC0">
            <w:pPr>
              <w:autoSpaceDE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Darbuotojai</w:t>
            </w:r>
          </w:p>
        </w:tc>
        <w:tc>
          <w:tcPr>
            <w:tcW w:w="1867"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0B4CF4D6" w14:textId="3B9E54FB" w:rsidR="006E6CC0" w:rsidRPr="007D5588" w:rsidRDefault="006E6CC0">
            <w:pPr>
              <w:autoSpaceDE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Lietuvos Respublikos sveikatos apsaugos ministro – Valstybės lygio ekstremalios situacijos valstybės operacijų vadovo sprendimai</w:t>
            </w:r>
          </w:p>
        </w:tc>
        <w:tc>
          <w:tcPr>
            <w:tcW w:w="5140"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22597EE0" w14:textId="34BED66D" w:rsidR="006E6CC0" w:rsidRPr="007D5588" w:rsidRDefault="000A151E" w:rsidP="000A151E">
            <w:pPr>
              <w:tabs>
                <w:tab w:val="center" w:pos="4819"/>
                <w:tab w:val="right" w:pos="9638"/>
              </w:tabs>
              <w:jc w:val="both"/>
              <w:rPr>
                <w:rFonts w:ascii="Times New Roman" w:hAnsi="Times New Roman" w:cs="Times New Roman"/>
                <w:shd w:val="clear" w:color="auto" w:fill="FFFFFF"/>
              </w:rPr>
            </w:pPr>
            <w:r w:rsidRPr="000A151E">
              <w:rPr>
                <w:rFonts w:ascii="Times New Roman" w:hAnsi="Times New Roman" w:cs="Times New Roman"/>
                <w:shd w:val="clear" w:color="auto" w:fill="FFFFFF"/>
              </w:rPr>
              <w:t>vardas, pavardė, informacija apie kūno temperatūrą, ūmių viršutinių kvėpavimo takų ligų, kitų užkrečiamųjų ligų požymius (pvz., slogą, kosulį, pasunkėjusį kvėpavimą ir pan.), informacija apie nustatytą COVID-19 ligą (</w:t>
            </w:r>
            <w:proofErr w:type="spellStart"/>
            <w:r w:rsidRPr="000A151E">
              <w:rPr>
                <w:rFonts w:ascii="Times New Roman" w:hAnsi="Times New Roman" w:cs="Times New Roman"/>
                <w:shd w:val="clear" w:color="auto" w:fill="FFFFFF"/>
              </w:rPr>
              <w:t>koronoviruso</w:t>
            </w:r>
            <w:proofErr w:type="spellEnd"/>
            <w:r w:rsidRPr="000A151E">
              <w:rPr>
                <w:rFonts w:ascii="Times New Roman" w:hAnsi="Times New Roman" w:cs="Times New Roman"/>
                <w:shd w:val="clear" w:color="auto" w:fill="FFFFFF"/>
              </w:rPr>
              <w:t xml:space="preserve"> infekciją), informacija apie privalomą izoliaciją.</w:t>
            </w:r>
          </w:p>
        </w:tc>
        <w:tc>
          <w:tcPr>
            <w:tcW w:w="2107"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5E652CA2" w14:textId="397CE2E5" w:rsidR="006E6CC0" w:rsidRPr="007D5588" w:rsidRDefault="000A151E">
            <w:pPr>
              <w:autoSpaceDE w:val="0"/>
              <w:spacing w:after="0" w:line="240" w:lineRule="auto"/>
              <w:rPr>
                <w:rFonts w:ascii="Times New Roman" w:eastAsia="Times New Roman" w:hAnsi="Times New Roman" w:cs="Times New Roman"/>
                <w:color w:val="000000"/>
                <w:lang w:eastAsia="lt-LT"/>
              </w:rPr>
            </w:pPr>
            <w:r w:rsidRPr="000A151E">
              <w:rPr>
                <w:rFonts w:ascii="Times New Roman" w:eastAsia="Times New Roman" w:hAnsi="Times New Roman" w:cs="Times New Roman"/>
                <w:color w:val="000000"/>
                <w:lang w:eastAsia="lt-LT"/>
              </w:rPr>
              <w:t xml:space="preserve">Nacionaliniam visuomenės sveikatos centrui prie Sveikatos apsaugos ministerijos, Karštajai </w:t>
            </w:r>
            <w:proofErr w:type="spellStart"/>
            <w:r w:rsidRPr="000A151E">
              <w:rPr>
                <w:rFonts w:ascii="Times New Roman" w:eastAsia="Times New Roman" w:hAnsi="Times New Roman" w:cs="Times New Roman"/>
                <w:color w:val="000000"/>
                <w:lang w:eastAsia="lt-LT"/>
              </w:rPr>
              <w:t>koronaviruso</w:t>
            </w:r>
            <w:proofErr w:type="spellEnd"/>
            <w:r w:rsidRPr="000A151E">
              <w:rPr>
                <w:rFonts w:ascii="Times New Roman" w:eastAsia="Times New Roman" w:hAnsi="Times New Roman" w:cs="Times New Roman"/>
                <w:color w:val="000000"/>
                <w:lang w:eastAsia="lt-LT"/>
              </w:rPr>
              <w:t xml:space="preserve"> linijai tel. 1808 (VšĮ Kauno miesto greitosios medicinos pagalbos stotis)</w:t>
            </w:r>
          </w:p>
        </w:tc>
        <w:tc>
          <w:tcPr>
            <w:tcW w:w="1770" w:type="dxa"/>
            <w:tcBorders>
              <w:top w:val="single" w:sz="4" w:space="0" w:color="auto"/>
              <w:left w:val="nil"/>
              <w:bottom w:val="single" w:sz="4" w:space="0" w:color="auto"/>
              <w:right w:val="single" w:sz="4" w:space="0" w:color="000000"/>
            </w:tcBorders>
            <w:tcMar>
              <w:top w:w="0" w:type="dxa"/>
              <w:left w:w="108" w:type="dxa"/>
              <w:bottom w:w="0" w:type="dxa"/>
              <w:right w:w="108" w:type="dxa"/>
            </w:tcMar>
          </w:tcPr>
          <w:p w14:paraId="6A6E2890" w14:textId="38DD506F" w:rsidR="006E6CC0" w:rsidRPr="007D5588" w:rsidRDefault="000A151E">
            <w:pPr>
              <w:autoSpaceDE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w:t>
            </w:r>
            <w:r w:rsidRPr="000A151E">
              <w:rPr>
                <w:rFonts w:ascii="Times New Roman" w:eastAsia="Times New Roman" w:hAnsi="Times New Roman" w:cs="Times New Roman"/>
                <w:color w:val="000000"/>
                <w:lang w:eastAsia="lt-LT"/>
              </w:rPr>
              <w:t>e ilgiau nei būtina duomenų tvarkymo tikslams įgyvendinti.</w:t>
            </w:r>
          </w:p>
        </w:tc>
      </w:tr>
    </w:tbl>
    <w:p w14:paraId="031142C5" w14:textId="2864AA0E" w:rsidR="0026561A" w:rsidRDefault="0026561A" w:rsidP="0026561A">
      <w:pPr>
        <w:spacing w:after="0"/>
        <w:sectPr w:rsidR="0026561A">
          <w:pgSz w:w="16838" w:h="11906" w:orient="landscape"/>
          <w:pgMar w:top="1701" w:right="1701" w:bottom="567" w:left="1134" w:header="567" w:footer="567" w:gutter="0"/>
          <w:cols w:space="720"/>
        </w:sectPr>
      </w:pPr>
    </w:p>
    <w:p w14:paraId="2652264E" w14:textId="77777777" w:rsidR="009B7231" w:rsidRDefault="009B7231" w:rsidP="00750379">
      <w:pPr>
        <w:pStyle w:val="Antrat1"/>
        <w:tabs>
          <w:tab w:val="left" w:pos="5812"/>
        </w:tabs>
        <w:jc w:val="left"/>
        <w:rPr>
          <w:color w:val="000000"/>
          <w:szCs w:val="24"/>
        </w:rPr>
      </w:pPr>
    </w:p>
    <w:sectPr w:rsidR="009B7231" w:rsidSect="00A40A29">
      <w:pgSz w:w="11906" w:h="16838"/>
      <w:pgMar w:top="709"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8E0B6" w14:textId="77777777" w:rsidR="00397A8F" w:rsidRDefault="00397A8F" w:rsidP="0009759C">
      <w:pPr>
        <w:spacing w:after="0" w:line="240" w:lineRule="auto"/>
      </w:pPr>
      <w:r>
        <w:separator/>
      </w:r>
    </w:p>
  </w:endnote>
  <w:endnote w:type="continuationSeparator" w:id="0">
    <w:p w14:paraId="61FD04A6" w14:textId="77777777" w:rsidR="00397A8F" w:rsidRDefault="00397A8F" w:rsidP="0009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D2350" w14:textId="77777777" w:rsidR="00397A8F" w:rsidRDefault="00397A8F" w:rsidP="0009759C">
      <w:pPr>
        <w:spacing w:after="0" w:line="240" w:lineRule="auto"/>
      </w:pPr>
      <w:r>
        <w:separator/>
      </w:r>
    </w:p>
  </w:footnote>
  <w:footnote w:type="continuationSeparator" w:id="0">
    <w:p w14:paraId="0E7B60FB" w14:textId="77777777" w:rsidR="00397A8F" w:rsidRDefault="00397A8F" w:rsidP="00097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561217"/>
      <w:docPartObj>
        <w:docPartGallery w:val="Page Numbers (Top of Page)"/>
        <w:docPartUnique/>
      </w:docPartObj>
    </w:sdtPr>
    <w:sdtEndPr/>
    <w:sdtContent>
      <w:p w14:paraId="34F33C1F" w14:textId="07D523A1" w:rsidR="00C03B81" w:rsidRDefault="00C03B81">
        <w:pPr>
          <w:pStyle w:val="Antrats"/>
          <w:jc w:val="center"/>
        </w:pPr>
        <w:r>
          <w:fldChar w:fldCharType="begin"/>
        </w:r>
        <w:r>
          <w:instrText>PAGE   \* MERGEFORMAT</w:instrText>
        </w:r>
        <w:r>
          <w:fldChar w:fldCharType="separate"/>
        </w:r>
        <w:r w:rsidR="008F6FB6">
          <w:rPr>
            <w:noProof/>
          </w:rPr>
          <w:t>2</w:t>
        </w:r>
        <w:r>
          <w:fldChar w:fldCharType="end"/>
        </w:r>
      </w:p>
    </w:sdtContent>
  </w:sdt>
  <w:p w14:paraId="72564062" w14:textId="77777777" w:rsidR="00C03B81" w:rsidRDefault="00C03B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491DD1"/>
    <w:multiLevelType w:val="multilevel"/>
    <w:tmpl w:val="23B2EF42"/>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937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3E6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6C5C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118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E5D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D18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80736D"/>
    <w:multiLevelType w:val="hybridMultilevel"/>
    <w:tmpl w:val="E18A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212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F94B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84B97"/>
    <w:multiLevelType w:val="hybridMultilevel"/>
    <w:tmpl w:val="EDA6A9DA"/>
    <w:lvl w:ilvl="0" w:tplc="7452FFB8">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3C166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E96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0A5D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1115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B06652"/>
    <w:multiLevelType w:val="hybridMultilevel"/>
    <w:tmpl w:val="4EE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C0C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9E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1C304A"/>
    <w:multiLevelType w:val="hybridMultilevel"/>
    <w:tmpl w:val="BAE21D7A"/>
    <w:lvl w:ilvl="0" w:tplc="695A13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4209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6B2E"/>
    <w:multiLevelType w:val="multilevel"/>
    <w:tmpl w:val="B8423DBC"/>
    <w:lvl w:ilvl="0">
      <w:start w:val="1"/>
      <w:numFmt w:val="decimal"/>
      <w:lvlText w:val="%1."/>
      <w:lvlJc w:val="left"/>
      <w:pPr>
        <w:ind w:left="2094" w:hanging="360"/>
      </w:pPr>
      <w:rPr>
        <w:rFonts w:hint="default"/>
      </w:rPr>
    </w:lvl>
    <w:lvl w:ilvl="1">
      <w:start w:val="1"/>
      <w:numFmt w:val="decimal"/>
      <w:isLgl/>
      <w:lvlText w:val="%1.%2."/>
      <w:lvlJc w:val="left"/>
      <w:pPr>
        <w:ind w:left="2154" w:hanging="42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174" w:hanging="1440"/>
      </w:pPr>
      <w:rPr>
        <w:rFonts w:hint="default"/>
      </w:rPr>
    </w:lvl>
    <w:lvl w:ilvl="8">
      <w:start w:val="1"/>
      <w:numFmt w:val="decimal"/>
      <w:isLgl/>
      <w:lvlText w:val="%1.%2.%3.%4.%5.%6.%7.%8.%9."/>
      <w:lvlJc w:val="left"/>
      <w:pPr>
        <w:ind w:left="3534" w:hanging="1800"/>
      </w:pPr>
      <w:rPr>
        <w:rFonts w:hint="default"/>
      </w:rPr>
    </w:lvl>
  </w:abstractNum>
  <w:abstractNum w:abstractNumId="22" w15:restartNumberingAfterBreak="0">
    <w:nsid w:val="3D6F1C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737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37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F28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B849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9E7C57"/>
    <w:multiLevelType w:val="hybridMultilevel"/>
    <w:tmpl w:val="3EEAF24C"/>
    <w:lvl w:ilvl="0" w:tplc="119AC5F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F5E05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B80BD0"/>
    <w:multiLevelType w:val="multilevel"/>
    <w:tmpl w:val="EDEC2772"/>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324E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71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1C58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3622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A36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826C7"/>
    <w:multiLevelType w:val="hybridMultilevel"/>
    <w:tmpl w:val="8E50F7A4"/>
    <w:lvl w:ilvl="0" w:tplc="0C323B5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7B0F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1355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085E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9014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9C71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E15681"/>
    <w:multiLevelType w:val="hybridMultilevel"/>
    <w:tmpl w:val="C0621E6A"/>
    <w:lvl w:ilvl="0" w:tplc="0409000F">
      <w:start w:val="1"/>
      <w:numFmt w:val="decimal"/>
      <w:lvlText w:val="%1."/>
      <w:lvlJc w:val="left"/>
      <w:pPr>
        <w:ind w:left="1716" w:hanging="360"/>
      </w:p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43" w15:restartNumberingAfterBreak="0">
    <w:nsid w:val="7A6701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8D40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C07A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AF2A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5866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F16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0314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1"/>
  </w:num>
  <w:num w:numId="3">
    <w:abstractNumId w:val="27"/>
  </w:num>
  <w:num w:numId="4">
    <w:abstractNumId w:val="35"/>
  </w:num>
  <w:num w:numId="5">
    <w:abstractNumId w:val="0"/>
  </w:num>
  <w:num w:numId="6">
    <w:abstractNumId w:val="38"/>
  </w:num>
  <w:num w:numId="7">
    <w:abstractNumId w:val="29"/>
  </w:num>
  <w:num w:numId="8">
    <w:abstractNumId w:val="8"/>
  </w:num>
  <w:num w:numId="9">
    <w:abstractNumId w:val="1"/>
  </w:num>
  <w:num w:numId="10">
    <w:abstractNumId w:val="16"/>
  </w:num>
  <w:num w:numId="11">
    <w:abstractNumId w:val="41"/>
  </w:num>
  <w:num w:numId="12">
    <w:abstractNumId w:val="9"/>
  </w:num>
  <w:num w:numId="13">
    <w:abstractNumId w:val="47"/>
  </w:num>
  <w:num w:numId="14">
    <w:abstractNumId w:val="13"/>
  </w:num>
  <w:num w:numId="15">
    <w:abstractNumId w:val="48"/>
  </w:num>
  <w:num w:numId="16">
    <w:abstractNumId w:val="39"/>
  </w:num>
  <w:num w:numId="17">
    <w:abstractNumId w:val="34"/>
  </w:num>
  <w:num w:numId="18">
    <w:abstractNumId w:val="15"/>
  </w:num>
  <w:num w:numId="19">
    <w:abstractNumId w:val="43"/>
  </w:num>
  <w:num w:numId="20">
    <w:abstractNumId w:val="10"/>
  </w:num>
  <w:num w:numId="21">
    <w:abstractNumId w:val="25"/>
  </w:num>
  <w:num w:numId="22">
    <w:abstractNumId w:val="5"/>
  </w:num>
  <w:num w:numId="23">
    <w:abstractNumId w:val="26"/>
  </w:num>
  <w:num w:numId="24">
    <w:abstractNumId w:val="6"/>
  </w:num>
  <w:num w:numId="25">
    <w:abstractNumId w:val="32"/>
  </w:num>
  <w:num w:numId="26">
    <w:abstractNumId w:val="36"/>
  </w:num>
  <w:num w:numId="27">
    <w:abstractNumId w:val="2"/>
  </w:num>
  <w:num w:numId="28">
    <w:abstractNumId w:val="3"/>
  </w:num>
  <w:num w:numId="29">
    <w:abstractNumId w:val="20"/>
  </w:num>
  <w:num w:numId="30">
    <w:abstractNumId w:val="22"/>
  </w:num>
  <w:num w:numId="31">
    <w:abstractNumId w:val="24"/>
  </w:num>
  <w:num w:numId="32">
    <w:abstractNumId w:val="12"/>
  </w:num>
  <w:num w:numId="33">
    <w:abstractNumId w:val="17"/>
  </w:num>
  <w:num w:numId="34">
    <w:abstractNumId w:val="14"/>
  </w:num>
  <w:num w:numId="35">
    <w:abstractNumId w:val="44"/>
  </w:num>
  <w:num w:numId="36">
    <w:abstractNumId w:val="49"/>
  </w:num>
  <w:num w:numId="37">
    <w:abstractNumId w:val="7"/>
  </w:num>
  <w:num w:numId="38">
    <w:abstractNumId w:val="46"/>
  </w:num>
  <w:num w:numId="39">
    <w:abstractNumId w:val="37"/>
  </w:num>
  <w:num w:numId="40">
    <w:abstractNumId w:val="40"/>
  </w:num>
  <w:num w:numId="41">
    <w:abstractNumId w:val="33"/>
  </w:num>
  <w:num w:numId="42">
    <w:abstractNumId w:val="23"/>
  </w:num>
  <w:num w:numId="43">
    <w:abstractNumId w:val="45"/>
  </w:num>
  <w:num w:numId="44">
    <w:abstractNumId w:val="31"/>
  </w:num>
  <w:num w:numId="45">
    <w:abstractNumId w:val="28"/>
  </w:num>
  <w:num w:numId="46">
    <w:abstractNumId w:val="42"/>
  </w:num>
  <w:num w:numId="47">
    <w:abstractNumId w:val="18"/>
  </w:num>
  <w:num w:numId="48">
    <w:abstractNumId w:val="30"/>
  </w:num>
  <w:num w:numId="49">
    <w:abstractNumId w:val="4"/>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95"/>
    <w:rsid w:val="00005757"/>
    <w:rsid w:val="000128B5"/>
    <w:rsid w:val="00020BF2"/>
    <w:rsid w:val="00044793"/>
    <w:rsid w:val="00045EFA"/>
    <w:rsid w:val="00061560"/>
    <w:rsid w:val="0008333A"/>
    <w:rsid w:val="0009759C"/>
    <w:rsid w:val="000A151E"/>
    <w:rsid w:val="000A3834"/>
    <w:rsid w:val="000C5D64"/>
    <w:rsid w:val="000F224F"/>
    <w:rsid w:val="00151056"/>
    <w:rsid w:val="00151D95"/>
    <w:rsid w:val="00157D75"/>
    <w:rsid w:val="00164A74"/>
    <w:rsid w:val="00166445"/>
    <w:rsid w:val="0017180A"/>
    <w:rsid w:val="001A0CDA"/>
    <w:rsid w:val="001A716F"/>
    <w:rsid w:val="001C1819"/>
    <w:rsid w:val="001D3D92"/>
    <w:rsid w:val="001D5961"/>
    <w:rsid w:val="001D792C"/>
    <w:rsid w:val="001E5E19"/>
    <w:rsid w:val="00200860"/>
    <w:rsid w:val="00212380"/>
    <w:rsid w:val="00226775"/>
    <w:rsid w:val="0026561A"/>
    <w:rsid w:val="0028641C"/>
    <w:rsid w:val="002A77EA"/>
    <w:rsid w:val="002B191F"/>
    <w:rsid w:val="002C1E45"/>
    <w:rsid w:val="00317247"/>
    <w:rsid w:val="00324307"/>
    <w:rsid w:val="00334FDF"/>
    <w:rsid w:val="00335DA8"/>
    <w:rsid w:val="00337A0A"/>
    <w:rsid w:val="00341C9F"/>
    <w:rsid w:val="003803B9"/>
    <w:rsid w:val="00380426"/>
    <w:rsid w:val="00380BCF"/>
    <w:rsid w:val="00381C39"/>
    <w:rsid w:val="00397A8F"/>
    <w:rsid w:val="003C2234"/>
    <w:rsid w:val="003C5F5D"/>
    <w:rsid w:val="003E60CF"/>
    <w:rsid w:val="0040452E"/>
    <w:rsid w:val="00407E1F"/>
    <w:rsid w:val="004345A2"/>
    <w:rsid w:val="004364C5"/>
    <w:rsid w:val="0046371F"/>
    <w:rsid w:val="00465BC8"/>
    <w:rsid w:val="00467018"/>
    <w:rsid w:val="00476B01"/>
    <w:rsid w:val="00480801"/>
    <w:rsid w:val="004B2AAE"/>
    <w:rsid w:val="004B561D"/>
    <w:rsid w:val="004B74CC"/>
    <w:rsid w:val="004E3708"/>
    <w:rsid w:val="004F1805"/>
    <w:rsid w:val="00501929"/>
    <w:rsid w:val="00516789"/>
    <w:rsid w:val="00522127"/>
    <w:rsid w:val="00525AA8"/>
    <w:rsid w:val="00527E14"/>
    <w:rsid w:val="005357C4"/>
    <w:rsid w:val="005403C7"/>
    <w:rsid w:val="005603F1"/>
    <w:rsid w:val="00573A02"/>
    <w:rsid w:val="00594C25"/>
    <w:rsid w:val="005A1D86"/>
    <w:rsid w:val="005B6B38"/>
    <w:rsid w:val="005C62D1"/>
    <w:rsid w:val="005D65ED"/>
    <w:rsid w:val="005D6C1A"/>
    <w:rsid w:val="005D78E0"/>
    <w:rsid w:val="005F6625"/>
    <w:rsid w:val="006274E3"/>
    <w:rsid w:val="00632374"/>
    <w:rsid w:val="006515CA"/>
    <w:rsid w:val="00666F32"/>
    <w:rsid w:val="00673B22"/>
    <w:rsid w:val="006851F3"/>
    <w:rsid w:val="00687F01"/>
    <w:rsid w:val="00697589"/>
    <w:rsid w:val="006C09DA"/>
    <w:rsid w:val="006C4AAD"/>
    <w:rsid w:val="006D1AA0"/>
    <w:rsid w:val="006E2C4A"/>
    <w:rsid w:val="006E6CC0"/>
    <w:rsid w:val="006E79D4"/>
    <w:rsid w:val="00705C72"/>
    <w:rsid w:val="00750379"/>
    <w:rsid w:val="00752B27"/>
    <w:rsid w:val="007873BD"/>
    <w:rsid w:val="007974D1"/>
    <w:rsid w:val="007A3837"/>
    <w:rsid w:val="007A3C47"/>
    <w:rsid w:val="007B1844"/>
    <w:rsid w:val="007B6D98"/>
    <w:rsid w:val="007C305B"/>
    <w:rsid w:val="007D5588"/>
    <w:rsid w:val="007F2BD8"/>
    <w:rsid w:val="007F7030"/>
    <w:rsid w:val="00810EC9"/>
    <w:rsid w:val="00817214"/>
    <w:rsid w:val="00835743"/>
    <w:rsid w:val="00837534"/>
    <w:rsid w:val="00845F5E"/>
    <w:rsid w:val="008821C1"/>
    <w:rsid w:val="008B01C4"/>
    <w:rsid w:val="008F424C"/>
    <w:rsid w:val="008F6FB6"/>
    <w:rsid w:val="009228AA"/>
    <w:rsid w:val="009534E6"/>
    <w:rsid w:val="00953F66"/>
    <w:rsid w:val="0097521B"/>
    <w:rsid w:val="009807F4"/>
    <w:rsid w:val="009871C1"/>
    <w:rsid w:val="00990A2D"/>
    <w:rsid w:val="009B7231"/>
    <w:rsid w:val="009C5F08"/>
    <w:rsid w:val="009D3F66"/>
    <w:rsid w:val="009D518B"/>
    <w:rsid w:val="009E2A8F"/>
    <w:rsid w:val="009F1DAE"/>
    <w:rsid w:val="00A40718"/>
    <w:rsid w:val="00A40A29"/>
    <w:rsid w:val="00AA4A9C"/>
    <w:rsid w:val="00B10437"/>
    <w:rsid w:val="00B11A3C"/>
    <w:rsid w:val="00B156A3"/>
    <w:rsid w:val="00B5000E"/>
    <w:rsid w:val="00B54E41"/>
    <w:rsid w:val="00B9548F"/>
    <w:rsid w:val="00BA70D2"/>
    <w:rsid w:val="00BB7165"/>
    <w:rsid w:val="00BE6853"/>
    <w:rsid w:val="00C015D8"/>
    <w:rsid w:val="00C03B81"/>
    <w:rsid w:val="00C06348"/>
    <w:rsid w:val="00C25FA8"/>
    <w:rsid w:val="00C30272"/>
    <w:rsid w:val="00C3172C"/>
    <w:rsid w:val="00C47F01"/>
    <w:rsid w:val="00C67512"/>
    <w:rsid w:val="00C928C2"/>
    <w:rsid w:val="00C95CF6"/>
    <w:rsid w:val="00CA70EA"/>
    <w:rsid w:val="00CD0424"/>
    <w:rsid w:val="00CE6537"/>
    <w:rsid w:val="00CE76E0"/>
    <w:rsid w:val="00D11BDB"/>
    <w:rsid w:val="00D2033F"/>
    <w:rsid w:val="00D3311E"/>
    <w:rsid w:val="00D35E45"/>
    <w:rsid w:val="00D35EBD"/>
    <w:rsid w:val="00D44932"/>
    <w:rsid w:val="00D46BB0"/>
    <w:rsid w:val="00D52C93"/>
    <w:rsid w:val="00D64786"/>
    <w:rsid w:val="00D834C8"/>
    <w:rsid w:val="00DA59DE"/>
    <w:rsid w:val="00DB18D1"/>
    <w:rsid w:val="00DD0F7E"/>
    <w:rsid w:val="00DF65EF"/>
    <w:rsid w:val="00E03A00"/>
    <w:rsid w:val="00E2651E"/>
    <w:rsid w:val="00E37A20"/>
    <w:rsid w:val="00E60BC6"/>
    <w:rsid w:val="00E63EFA"/>
    <w:rsid w:val="00E77430"/>
    <w:rsid w:val="00E77B47"/>
    <w:rsid w:val="00EB4527"/>
    <w:rsid w:val="00EB6694"/>
    <w:rsid w:val="00EC064D"/>
    <w:rsid w:val="00EC62DB"/>
    <w:rsid w:val="00ED276E"/>
    <w:rsid w:val="00ED4382"/>
    <w:rsid w:val="00EE1426"/>
    <w:rsid w:val="00EE273E"/>
    <w:rsid w:val="00F042D4"/>
    <w:rsid w:val="00F064FA"/>
    <w:rsid w:val="00F13A1D"/>
    <w:rsid w:val="00F3706F"/>
    <w:rsid w:val="00F55485"/>
    <w:rsid w:val="00F844DE"/>
    <w:rsid w:val="00FA189B"/>
    <w:rsid w:val="00FE23F2"/>
    <w:rsid w:val="00FE4EDB"/>
    <w:rsid w:val="00FE7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10EB"/>
  <w15:docId w15:val="{DE7A5CE0-B7B0-4E07-AC0D-664DC430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35DA8"/>
    <w:pPr>
      <w:keepNext/>
      <w:spacing w:after="0" w:line="240" w:lineRule="auto"/>
      <w:jc w:val="center"/>
      <w:outlineLvl w:val="0"/>
    </w:pPr>
    <w:rPr>
      <w:rFonts w:ascii="Times New Roman" w:eastAsia="Times New Roman" w:hAnsi="Times New Roman" w:cs="Times New Roman"/>
      <w:b/>
      <w:bCs/>
      <w:sz w:val="24"/>
      <w:szCs w:val="20"/>
    </w:rPr>
  </w:style>
  <w:style w:type="paragraph" w:styleId="Antrat2">
    <w:name w:val="heading 2"/>
    <w:basedOn w:val="prastasis"/>
    <w:next w:val="prastasis"/>
    <w:link w:val="Antrat2Diagrama"/>
    <w:uiPriority w:val="9"/>
    <w:unhideWhenUsed/>
    <w:qFormat/>
    <w:rsid w:val="00FE7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FE75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51D95"/>
    <w:pPr>
      <w:ind w:left="720"/>
      <w:contextualSpacing/>
    </w:pPr>
  </w:style>
  <w:style w:type="character" w:styleId="Hipersaitas">
    <w:name w:val="Hyperlink"/>
    <w:basedOn w:val="Numatytasispastraiposriftas"/>
    <w:uiPriority w:val="99"/>
    <w:unhideWhenUsed/>
    <w:rsid w:val="001E5E19"/>
    <w:rPr>
      <w:color w:val="0000FF" w:themeColor="hyperlink"/>
      <w:u w:val="single"/>
    </w:rPr>
  </w:style>
  <w:style w:type="paragraph" w:styleId="Antrats">
    <w:name w:val="header"/>
    <w:basedOn w:val="prastasis"/>
    <w:link w:val="AntratsDiagrama"/>
    <w:uiPriority w:val="99"/>
    <w:unhideWhenUsed/>
    <w:rsid w:val="000975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759C"/>
  </w:style>
  <w:style w:type="paragraph" w:styleId="Porat">
    <w:name w:val="footer"/>
    <w:basedOn w:val="prastasis"/>
    <w:link w:val="PoratDiagrama"/>
    <w:uiPriority w:val="99"/>
    <w:unhideWhenUsed/>
    <w:rsid w:val="000975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759C"/>
  </w:style>
  <w:style w:type="character" w:customStyle="1" w:styleId="Antrat1Diagrama">
    <w:name w:val="Antraštė 1 Diagrama"/>
    <w:basedOn w:val="Numatytasispastraiposriftas"/>
    <w:link w:val="Antrat1"/>
    <w:uiPriority w:val="9"/>
    <w:rsid w:val="00335DA8"/>
    <w:rPr>
      <w:rFonts w:ascii="Times New Roman" w:eastAsia="Times New Roman" w:hAnsi="Times New Roman" w:cs="Times New Roman"/>
      <w:b/>
      <w:bCs/>
      <w:sz w:val="24"/>
      <w:szCs w:val="20"/>
    </w:rPr>
  </w:style>
  <w:style w:type="character" w:styleId="Komentaronuoroda">
    <w:name w:val="annotation reference"/>
    <w:basedOn w:val="Numatytasispastraiposriftas"/>
    <w:uiPriority w:val="99"/>
    <w:semiHidden/>
    <w:unhideWhenUsed/>
    <w:rsid w:val="00335DA8"/>
    <w:rPr>
      <w:sz w:val="16"/>
      <w:szCs w:val="16"/>
    </w:rPr>
  </w:style>
  <w:style w:type="paragraph" w:customStyle="1" w:styleId="Hyperlink1">
    <w:name w:val="Hyperlink1"/>
    <w:rsid w:val="00335DA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FE7557"/>
    <w:pPr>
      <w:spacing w:after="0" w:line="240" w:lineRule="auto"/>
    </w:pPr>
  </w:style>
  <w:style w:type="character" w:customStyle="1" w:styleId="Antrat2Diagrama">
    <w:name w:val="Antraštė 2 Diagrama"/>
    <w:basedOn w:val="Numatytasispastraiposriftas"/>
    <w:link w:val="Antrat2"/>
    <w:uiPriority w:val="9"/>
    <w:rsid w:val="00FE7557"/>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FE7557"/>
    <w:rPr>
      <w:rFonts w:asciiTheme="majorHAnsi" w:eastAsiaTheme="majorEastAsia" w:hAnsiTheme="majorHAnsi" w:cstheme="majorBidi"/>
      <w:color w:val="243F60" w:themeColor="accent1" w:themeShade="7F"/>
      <w:sz w:val="24"/>
      <w:szCs w:val="24"/>
    </w:rPr>
  </w:style>
  <w:style w:type="paragraph" w:styleId="Debesliotekstas">
    <w:name w:val="Balloon Text"/>
    <w:basedOn w:val="prastasis"/>
    <w:link w:val="DebesliotekstasDiagrama"/>
    <w:uiPriority w:val="99"/>
    <w:semiHidden/>
    <w:unhideWhenUsed/>
    <w:rsid w:val="009C5F0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5F08"/>
    <w:rPr>
      <w:rFonts w:ascii="Tahoma" w:hAnsi="Tahoma" w:cs="Tahoma"/>
      <w:sz w:val="16"/>
      <w:szCs w:val="16"/>
    </w:rPr>
  </w:style>
  <w:style w:type="paragraph" w:styleId="Pagrindinistekstas">
    <w:name w:val="Body Text"/>
    <w:basedOn w:val="prastasis"/>
    <w:link w:val="PagrindinistekstasDiagrama"/>
    <w:uiPriority w:val="1"/>
    <w:qFormat/>
    <w:rsid w:val="007B1844"/>
    <w:pPr>
      <w:widowControl w:val="0"/>
      <w:autoSpaceDE w:val="0"/>
      <w:autoSpaceDN w:val="0"/>
      <w:spacing w:after="0" w:line="240" w:lineRule="auto"/>
      <w:ind w:left="102" w:firstLine="854"/>
      <w:jc w:val="both"/>
    </w:pPr>
    <w:rPr>
      <w:rFonts w:ascii="Times New Roman" w:eastAsia="Times New Roman" w:hAnsi="Times New Roman" w:cs="Times New Roman"/>
      <w:sz w:val="24"/>
      <w:szCs w:val="24"/>
      <w:lang w:eastAsia="lt-LT" w:bidi="lt-LT"/>
    </w:rPr>
  </w:style>
  <w:style w:type="character" w:customStyle="1" w:styleId="PagrindinistekstasDiagrama">
    <w:name w:val="Pagrindinis tekstas Diagrama"/>
    <w:basedOn w:val="Numatytasispastraiposriftas"/>
    <w:link w:val="Pagrindinistekstas"/>
    <w:uiPriority w:val="1"/>
    <w:rsid w:val="007B1844"/>
    <w:rPr>
      <w:rFonts w:ascii="Times New Roman" w:eastAsia="Times New Roman" w:hAnsi="Times New Roman" w:cs="Times New Roman"/>
      <w:sz w:val="24"/>
      <w:szCs w:val="24"/>
      <w:lang w:eastAsia="lt-LT" w:bidi="lt-LT"/>
    </w:rPr>
  </w:style>
  <w:style w:type="character" w:customStyle="1" w:styleId="UnresolvedMention">
    <w:name w:val="Unresolved Mention"/>
    <w:basedOn w:val="Numatytasispastraiposriftas"/>
    <w:uiPriority w:val="99"/>
    <w:semiHidden/>
    <w:unhideWhenUsed/>
    <w:rsid w:val="009D518B"/>
    <w:rPr>
      <w:color w:val="605E5C"/>
      <w:shd w:val="clear" w:color="auto" w:fill="E1DFDD"/>
    </w:rPr>
  </w:style>
  <w:style w:type="paragraph" w:styleId="Komentarotekstas">
    <w:name w:val="annotation text"/>
    <w:basedOn w:val="prastasis"/>
    <w:link w:val="KomentarotekstasDiagrama"/>
    <w:uiPriority w:val="99"/>
    <w:semiHidden/>
    <w:unhideWhenUsed/>
    <w:rsid w:val="00666F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6F32"/>
    <w:rPr>
      <w:sz w:val="20"/>
      <w:szCs w:val="20"/>
    </w:rPr>
  </w:style>
  <w:style w:type="paragraph" w:styleId="Komentarotema">
    <w:name w:val="annotation subject"/>
    <w:basedOn w:val="Komentarotekstas"/>
    <w:next w:val="Komentarotekstas"/>
    <w:link w:val="KomentarotemaDiagrama"/>
    <w:uiPriority w:val="99"/>
    <w:semiHidden/>
    <w:unhideWhenUsed/>
    <w:rsid w:val="00666F32"/>
    <w:rPr>
      <w:b/>
      <w:bCs/>
    </w:rPr>
  </w:style>
  <w:style w:type="character" w:customStyle="1" w:styleId="KomentarotemaDiagrama">
    <w:name w:val="Komentaro tema Diagrama"/>
    <w:basedOn w:val="KomentarotekstasDiagrama"/>
    <w:link w:val="Komentarotema"/>
    <w:uiPriority w:val="99"/>
    <w:semiHidden/>
    <w:rsid w:val="00666F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3398">
      <w:bodyDiv w:val="1"/>
      <w:marLeft w:val="0"/>
      <w:marRight w:val="0"/>
      <w:marTop w:val="0"/>
      <w:marBottom w:val="0"/>
      <w:divBdr>
        <w:top w:val="none" w:sz="0" w:space="0" w:color="auto"/>
        <w:left w:val="none" w:sz="0" w:space="0" w:color="auto"/>
        <w:bottom w:val="none" w:sz="0" w:space="0" w:color="auto"/>
        <w:right w:val="none" w:sz="0" w:space="0" w:color="auto"/>
      </w:divBdr>
    </w:div>
    <w:div w:id="424690733">
      <w:bodyDiv w:val="1"/>
      <w:marLeft w:val="0"/>
      <w:marRight w:val="0"/>
      <w:marTop w:val="0"/>
      <w:marBottom w:val="0"/>
      <w:divBdr>
        <w:top w:val="none" w:sz="0" w:space="0" w:color="auto"/>
        <w:left w:val="none" w:sz="0" w:space="0" w:color="auto"/>
        <w:bottom w:val="none" w:sz="0" w:space="0" w:color="auto"/>
        <w:right w:val="none" w:sz="0" w:space="0" w:color="auto"/>
      </w:divBdr>
    </w:div>
    <w:div w:id="469828144">
      <w:bodyDiv w:val="1"/>
      <w:marLeft w:val="0"/>
      <w:marRight w:val="0"/>
      <w:marTop w:val="0"/>
      <w:marBottom w:val="0"/>
      <w:divBdr>
        <w:top w:val="none" w:sz="0" w:space="0" w:color="auto"/>
        <w:left w:val="none" w:sz="0" w:space="0" w:color="auto"/>
        <w:bottom w:val="none" w:sz="0" w:space="0" w:color="auto"/>
        <w:right w:val="none" w:sz="0" w:space="0" w:color="auto"/>
      </w:divBdr>
    </w:div>
    <w:div w:id="470445313">
      <w:bodyDiv w:val="1"/>
      <w:marLeft w:val="0"/>
      <w:marRight w:val="0"/>
      <w:marTop w:val="0"/>
      <w:marBottom w:val="0"/>
      <w:divBdr>
        <w:top w:val="none" w:sz="0" w:space="0" w:color="auto"/>
        <w:left w:val="none" w:sz="0" w:space="0" w:color="auto"/>
        <w:bottom w:val="none" w:sz="0" w:space="0" w:color="auto"/>
        <w:right w:val="none" w:sz="0" w:space="0" w:color="auto"/>
      </w:divBdr>
    </w:div>
    <w:div w:id="496460004">
      <w:bodyDiv w:val="1"/>
      <w:marLeft w:val="0"/>
      <w:marRight w:val="0"/>
      <w:marTop w:val="0"/>
      <w:marBottom w:val="0"/>
      <w:divBdr>
        <w:top w:val="none" w:sz="0" w:space="0" w:color="auto"/>
        <w:left w:val="none" w:sz="0" w:space="0" w:color="auto"/>
        <w:bottom w:val="none" w:sz="0" w:space="0" w:color="auto"/>
        <w:right w:val="none" w:sz="0" w:space="0" w:color="auto"/>
      </w:divBdr>
    </w:div>
    <w:div w:id="552425153">
      <w:bodyDiv w:val="1"/>
      <w:marLeft w:val="0"/>
      <w:marRight w:val="0"/>
      <w:marTop w:val="0"/>
      <w:marBottom w:val="0"/>
      <w:divBdr>
        <w:top w:val="none" w:sz="0" w:space="0" w:color="auto"/>
        <w:left w:val="none" w:sz="0" w:space="0" w:color="auto"/>
        <w:bottom w:val="none" w:sz="0" w:space="0" w:color="auto"/>
        <w:right w:val="none" w:sz="0" w:space="0" w:color="auto"/>
      </w:divBdr>
    </w:div>
    <w:div w:id="822352617">
      <w:bodyDiv w:val="1"/>
      <w:marLeft w:val="0"/>
      <w:marRight w:val="0"/>
      <w:marTop w:val="0"/>
      <w:marBottom w:val="0"/>
      <w:divBdr>
        <w:top w:val="none" w:sz="0" w:space="0" w:color="auto"/>
        <w:left w:val="none" w:sz="0" w:space="0" w:color="auto"/>
        <w:bottom w:val="none" w:sz="0" w:space="0" w:color="auto"/>
        <w:right w:val="none" w:sz="0" w:space="0" w:color="auto"/>
      </w:divBdr>
    </w:div>
    <w:div w:id="987176035">
      <w:bodyDiv w:val="1"/>
      <w:marLeft w:val="0"/>
      <w:marRight w:val="0"/>
      <w:marTop w:val="0"/>
      <w:marBottom w:val="0"/>
      <w:divBdr>
        <w:top w:val="none" w:sz="0" w:space="0" w:color="auto"/>
        <w:left w:val="none" w:sz="0" w:space="0" w:color="auto"/>
        <w:bottom w:val="none" w:sz="0" w:space="0" w:color="auto"/>
        <w:right w:val="none" w:sz="0" w:space="0" w:color="auto"/>
      </w:divBdr>
    </w:div>
    <w:div w:id="1379669224">
      <w:bodyDiv w:val="1"/>
      <w:marLeft w:val="0"/>
      <w:marRight w:val="0"/>
      <w:marTop w:val="0"/>
      <w:marBottom w:val="0"/>
      <w:divBdr>
        <w:top w:val="none" w:sz="0" w:space="0" w:color="auto"/>
        <w:left w:val="none" w:sz="0" w:space="0" w:color="auto"/>
        <w:bottom w:val="none" w:sz="0" w:space="0" w:color="auto"/>
        <w:right w:val="none" w:sz="0" w:space="0" w:color="auto"/>
      </w:divBdr>
    </w:div>
    <w:div w:id="1609117599">
      <w:bodyDiv w:val="1"/>
      <w:marLeft w:val="0"/>
      <w:marRight w:val="0"/>
      <w:marTop w:val="0"/>
      <w:marBottom w:val="0"/>
      <w:divBdr>
        <w:top w:val="none" w:sz="0" w:space="0" w:color="auto"/>
        <w:left w:val="none" w:sz="0" w:space="0" w:color="auto"/>
        <w:bottom w:val="none" w:sz="0" w:space="0" w:color="auto"/>
        <w:right w:val="none" w:sz="0" w:space="0" w:color="auto"/>
      </w:divBdr>
    </w:div>
    <w:div w:id="1616670284">
      <w:bodyDiv w:val="1"/>
      <w:marLeft w:val="0"/>
      <w:marRight w:val="0"/>
      <w:marTop w:val="0"/>
      <w:marBottom w:val="0"/>
      <w:divBdr>
        <w:top w:val="none" w:sz="0" w:space="0" w:color="auto"/>
        <w:left w:val="none" w:sz="0" w:space="0" w:color="auto"/>
        <w:bottom w:val="none" w:sz="0" w:space="0" w:color="auto"/>
        <w:right w:val="none" w:sz="0" w:space="0" w:color="auto"/>
      </w:divBdr>
    </w:div>
    <w:div w:id="1688558650">
      <w:bodyDiv w:val="1"/>
      <w:marLeft w:val="0"/>
      <w:marRight w:val="0"/>
      <w:marTop w:val="0"/>
      <w:marBottom w:val="0"/>
      <w:divBdr>
        <w:top w:val="none" w:sz="0" w:space="0" w:color="auto"/>
        <w:left w:val="none" w:sz="0" w:space="0" w:color="auto"/>
        <w:bottom w:val="none" w:sz="0" w:space="0" w:color="auto"/>
        <w:right w:val="none" w:sz="0" w:space="0" w:color="auto"/>
      </w:divBdr>
    </w:div>
    <w:div w:id="1914703614">
      <w:bodyDiv w:val="1"/>
      <w:marLeft w:val="0"/>
      <w:marRight w:val="0"/>
      <w:marTop w:val="0"/>
      <w:marBottom w:val="0"/>
      <w:divBdr>
        <w:top w:val="none" w:sz="0" w:space="0" w:color="auto"/>
        <w:left w:val="none" w:sz="0" w:space="0" w:color="auto"/>
        <w:bottom w:val="none" w:sz="0" w:space="0" w:color="auto"/>
        <w:right w:val="none" w:sz="0" w:space="0" w:color="auto"/>
      </w:divBdr>
    </w:div>
    <w:div w:id="200744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eiklos-sprend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E5AA-DA63-4313-8FE9-1EE11E8C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20438</Words>
  <Characters>11651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VTVPMC</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Zita</cp:lastModifiedBy>
  <cp:revision>7</cp:revision>
  <cp:lastPrinted>2018-12-31T07:44:00Z</cp:lastPrinted>
  <dcterms:created xsi:type="dcterms:W3CDTF">2020-08-05T14:20:00Z</dcterms:created>
  <dcterms:modified xsi:type="dcterms:W3CDTF">2020-09-09T12:56:00Z</dcterms:modified>
</cp:coreProperties>
</file>